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20A" w:rsidRPr="009625E4" w:rsidRDefault="008E0749" w:rsidP="00E512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E5120A" w:rsidRPr="009625E4">
        <w:rPr>
          <w:b/>
          <w:sz w:val="28"/>
          <w:szCs w:val="28"/>
        </w:rPr>
        <w:t>ИНИСТЕРСТВО ОБРАЗОВАНИЯ РЕСПУБЛИКИ БЕЛАРУСЬ</w:t>
      </w:r>
    </w:p>
    <w:p w:rsidR="00E5120A" w:rsidRPr="009625E4" w:rsidRDefault="00E5120A" w:rsidP="00E5120A">
      <w:pPr>
        <w:jc w:val="center"/>
        <w:rPr>
          <w:sz w:val="28"/>
          <w:szCs w:val="28"/>
        </w:rPr>
      </w:pPr>
      <w:r w:rsidRPr="009625E4">
        <w:rPr>
          <w:sz w:val="28"/>
          <w:szCs w:val="28"/>
        </w:rPr>
        <w:t xml:space="preserve">Учебно-методическое объединение по образованию </w:t>
      </w:r>
    </w:p>
    <w:p w:rsidR="00E5120A" w:rsidRPr="009625E4" w:rsidRDefault="00E5120A" w:rsidP="00E5120A">
      <w:pPr>
        <w:jc w:val="center"/>
        <w:rPr>
          <w:sz w:val="28"/>
          <w:szCs w:val="28"/>
        </w:rPr>
      </w:pPr>
      <w:r w:rsidRPr="009625E4">
        <w:rPr>
          <w:sz w:val="28"/>
          <w:szCs w:val="28"/>
        </w:rPr>
        <w:t>в области информатики и радиоэлектроники</w:t>
      </w:r>
    </w:p>
    <w:p w:rsidR="00E5120A" w:rsidRPr="009625E4" w:rsidRDefault="00E5120A" w:rsidP="00E5120A">
      <w:pPr>
        <w:jc w:val="center"/>
        <w:rPr>
          <w:sz w:val="28"/>
          <w:szCs w:val="28"/>
        </w:rPr>
      </w:pPr>
    </w:p>
    <w:p w:rsidR="00E5120A" w:rsidRPr="009625E4" w:rsidRDefault="00E5120A" w:rsidP="00E5120A">
      <w:pPr>
        <w:ind w:left="4111"/>
        <w:rPr>
          <w:b/>
          <w:sz w:val="28"/>
          <w:szCs w:val="28"/>
        </w:rPr>
      </w:pPr>
      <w:r w:rsidRPr="009625E4">
        <w:rPr>
          <w:b/>
          <w:sz w:val="28"/>
          <w:szCs w:val="28"/>
        </w:rPr>
        <w:t>УТВЕРЖДАЮ</w:t>
      </w:r>
    </w:p>
    <w:p w:rsidR="00E5120A" w:rsidRPr="009625E4" w:rsidRDefault="00E5120A" w:rsidP="00E5120A">
      <w:pPr>
        <w:ind w:left="4111"/>
        <w:rPr>
          <w:sz w:val="28"/>
          <w:szCs w:val="28"/>
        </w:rPr>
      </w:pPr>
      <w:r w:rsidRPr="009625E4">
        <w:rPr>
          <w:sz w:val="28"/>
          <w:szCs w:val="28"/>
        </w:rPr>
        <w:t xml:space="preserve">Первый заместитель Министра образования </w:t>
      </w:r>
    </w:p>
    <w:p w:rsidR="00E5120A" w:rsidRPr="009625E4" w:rsidRDefault="00E5120A" w:rsidP="00E5120A">
      <w:pPr>
        <w:ind w:left="4111"/>
        <w:rPr>
          <w:sz w:val="28"/>
          <w:szCs w:val="28"/>
        </w:rPr>
      </w:pPr>
      <w:r w:rsidRPr="009625E4">
        <w:rPr>
          <w:sz w:val="28"/>
          <w:szCs w:val="28"/>
        </w:rPr>
        <w:t xml:space="preserve">Республики Беларусь </w:t>
      </w:r>
    </w:p>
    <w:p w:rsidR="00E5120A" w:rsidRPr="009625E4" w:rsidRDefault="00E5120A" w:rsidP="00E5120A">
      <w:pPr>
        <w:ind w:left="3391" w:firstLine="720"/>
        <w:rPr>
          <w:sz w:val="28"/>
          <w:szCs w:val="28"/>
        </w:rPr>
      </w:pPr>
      <w:r w:rsidRPr="009625E4">
        <w:rPr>
          <w:sz w:val="28"/>
          <w:szCs w:val="28"/>
        </w:rPr>
        <w:t xml:space="preserve">____________________ В.А.Богуш </w:t>
      </w:r>
    </w:p>
    <w:p w:rsidR="00E5120A" w:rsidRPr="009625E4" w:rsidRDefault="00E5120A" w:rsidP="00E5120A">
      <w:pPr>
        <w:ind w:left="4111"/>
        <w:rPr>
          <w:sz w:val="28"/>
          <w:szCs w:val="28"/>
        </w:rPr>
      </w:pPr>
      <w:r w:rsidRPr="009625E4">
        <w:rPr>
          <w:sz w:val="28"/>
          <w:szCs w:val="28"/>
        </w:rPr>
        <w:t>____________________</w:t>
      </w:r>
    </w:p>
    <w:p w:rsidR="00E5120A" w:rsidRPr="009625E4" w:rsidRDefault="00E5120A" w:rsidP="00E5120A">
      <w:pPr>
        <w:ind w:left="4111"/>
        <w:rPr>
          <w:sz w:val="28"/>
          <w:szCs w:val="28"/>
        </w:rPr>
      </w:pPr>
      <w:r w:rsidRPr="009625E4">
        <w:rPr>
          <w:sz w:val="28"/>
          <w:szCs w:val="28"/>
        </w:rPr>
        <w:t xml:space="preserve">Регистрационный № ТД-____________/тип. </w:t>
      </w:r>
    </w:p>
    <w:p w:rsidR="00E5120A" w:rsidRPr="009625E4" w:rsidRDefault="00E5120A" w:rsidP="00E5120A">
      <w:pPr>
        <w:jc w:val="center"/>
        <w:rPr>
          <w:sz w:val="28"/>
          <w:szCs w:val="28"/>
        </w:rPr>
      </w:pPr>
    </w:p>
    <w:p w:rsidR="00E5120A" w:rsidRPr="00007315" w:rsidRDefault="00E5120A" w:rsidP="00E5120A">
      <w:pPr>
        <w:jc w:val="center"/>
        <w:rPr>
          <w:sz w:val="20"/>
          <w:szCs w:val="28"/>
        </w:rPr>
      </w:pPr>
    </w:p>
    <w:p w:rsidR="00E5120A" w:rsidRPr="009625E4" w:rsidRDefault="001F33B9" w:rsidP="001F33B9">
      <w:pPr>
        <w:suppressAutoHyphens/>
        <w:jc w:val="center"/>
        <w:rPr>
          <w:b/>
          <w:sz w:val="28"/>
          <w:szCs w:val="28"/>
        </w:rPr>
      </w:pPr>
      <w:r w:rsidRPr="009625E4">
        <w:rPr>
          <w:b/>
          <w:caps/>
          <w:sz w:val="28"/>
          <w:szCs w:val="28"/>
        </w:rPr>
        <w:t>Программное обеспечение инженерного моделирования физических процессов</w:t>
      </w:r>
    </w:p>
    <w:p w:rsidR="00E5120A" w:rsidRPr="009625E4" w:rsidRDefault="00E5120A" w:rsidP="00E5120A">
      <w:pPr>
        <w:jc w:val="center"/>
        <w:rPr>
          <w:b/>
          <w:sz w:val="28"/>
          <w:szCs w:val="28"/>
        </w:rPr>
      </w:pPr>
    </w:p>
    <w:p w:rsidR="00E5120A" w:rsidRPr="009625E4" w:rsidRDefault="00E5120A" w:rsidP="00E5120A">
      <w:pPr>
        <w:jc w:val="center"/>
        <w:rPr>
          <w:b/>
          <w:sz w:val="28"/>
          <w:szCs w:val="28"/>
        </w:rPr>
      </w:pPr>
      <w:r w:rsidRPr="009625E4">
        <w:rPr>
          <w:b/>
          <w:sz w:val="28"/>
          <w:szCs w:val="28"/>
        </w:rPr>
        <w:t>Типовая учебная программа по учебной дисциплине</w:t>
      </w:r>
    </w:p>
    <w:p w:rsidR="00E5120A" w:rsidRPr="009625E4" w:rsidRDefault="00E5120A" w:rsidP="00E5120A">
      <w:pPr>
        <w:jc w:val="center"/>
        <w:rPr>
          <w:b/>
          <w:sz w:val="28"/>
          <w:szCs w:val="28"/>
        </w:rPr>
      </w:pPr>
      <w:r w:rsidRPr="009625E4">
        <w:rPr>
          <w:b/>
          <w:sz w:val="28"/>
          <w:szCs w:val="28"/>
        </w:rPr>
        <w:t>для специальност</w:t>
      </w:r>
      <w:r w:rsidR="00C63B7B" w:rsidRPr="009625E4">
        <w:rPr>
          <w:b/>
          <w:sz w:val="28"/>
          <w:szCs w:val="28"/>
        </w:rPr>
        <w:t>и</w:t>
      </w:r>
    </w:p>
    <w:p w:rsidR="005B27DD" w:rsidRPr="009625E4" w:rsidRDefault="005B27DD" w:rsidP="005B27DD">
      <w:pPr>
        <w:jc w:val="center"/>
        <w:rPr>
          <w:b/>
          <w:sz w:val="28"/>
          <w:szCs w:val="28"/>
        </w:rPr>
      </w:pPr>
      <w:r w:rsidRPr="009625E4">
        <w:rPr>
          <w:b/>
          <w:sz w:val="28"/>
          <w:szCs w:val="28"/>
        </w:rPr>
        <w:t xml:space="preserve">1-39 02 01 Моделирование и компьютерное проектирование </w:t>
      </w:r>
    </w:p>
    <w:p w:rsidR="00E5120A" w:rsidRPr="009625E4" w:rsidRDefault="005B27DD" w:rsidP="005B27DD">
      <w:pPr>
        <w:jc w:val="center"/>
        <w:rPr>
          <w:b/>
          <w:sz w:val="28"/>
          <w:szCs w:val="28"/>
        </w:rPr>
      </w:pPr>
      <w:r w:rsidRPr="009625E4">
        <w:rPr>
          <w:b/>
          <w:sz w:val="28"/>
          <w:szCs w:val="28"/>
        </w:rPr>
        <w:t>радиоэлектронных средств</w:t>
      </w:r>
    </w:p>
    <w:p w:rsidR="00E5120A" w:rsidRPr="009625E4" w:rsidRDefault="00E5120A" w:rsidP="00E5120A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26"/>
        <w:gridCol w:w="4927"/>
      </w:tblGrid>
      <w:tr w:rsidR="007F7169" w:rsidRPr="009625E4" w:rsidTr="00983DB9">
        <w:tc>
          <w:tcPr>
            <w:tcW w:w="4926" w:type="dxa"/>
          </w:tcPr>
          <w:p w:rsidR="00E5120A" w:rsidRPr="009625E4" w:rsidRDefault="00E5120A" w:rsidP="00E5120A">
            <w:pPr>
              <w:rPr>
                <w:b/>
                <w:i/>
                <w:sz w:val="28"/>
                <w:szCs w:val="28"/>
              </w:rPr>
            </w:pPr>
            <w:r w:rsidRPr="009625E4">
              <w:rPr>
                <w:b/>
                <w:sz w:val="28"/>
                <w:szCs w:val="28"/>
              </w:rPr>
              <w:t xml:space="preserve">СОГЛАСОВАНО </w:t>
            </w:r>
          </w:p>
          <w:p w:rsidR="00FA4DE9" w:rsidRPr="009625E4" w:rsidRDefault="00FA4DE9" w:rsidP="00FA4DE9">
            <w:pPr>
              <w:rPr>
                <w:rFonts w:eastAsia="Calibri"/>
                <w:sz w:val="28"/>
              </w:rPr>
            </w:pPr>
            <w:r w:rsidRPr="009625E4">
              <w:rPr>
                <w:rFonts w:eastAsia="Calibri"/>
                <w:sz w:val="28"/>
              </w:rPr>
              <w:t xml:space="preserve">Начальник управления </w:t>
            </w:r>
          </w:p>
          <w:p w:rsidR="00FA4DE9" w:rsidRPr="009625E4" w:rsidRDefault="00FA4DE9" w:rsidP="00FA4DE9">
            <w:pPr>
              <w:rPr>
                <w:rFonts w:eastAsia="Calibri"/>
                <w:sz w:val="28"/>
              </w:rPr>
            </w:pPr>
            <w:r w:rsidRPr="009625E4">
              <w:rPr>
                <w:rFonts w:eastAsia="Calibri"/>
                <w:sz w:val="28"/>
              </w:rPr>
              <w:t xml:space="preserve">бытовой техники и электроники </w:t>
            </w:r>
          </w:p>
          <w:p w:rsidR="00FA4DE9" w:rsidRPr="009625E4" w:rsidRDefault="00FA4DE9" w:rsidP="00FA4DE9">
            <w:pPr>
              <w:rPr>
                <w:rFonts w:eastAsia="Calibri"/>
                <w:sz w:val="28"/>
              </w:rPr>
            </w:pPr>
            <w:r w:rsidRPr="009625E4">
              <w:rPr>
                <w:rFonts w:eastAsia="Calibri"/>
                <w:sz w:val="28"/>
              </w:rPr>
              <w:t xml:space="preserve">Министерства промышленности </w:t>
            </w:r>
          </w:p>
          <w:p w:rsidR="00FA4DE9" w:rsidRPr="009625E4" w:rsidRDefault="00FA4DE9" w:rsidP="00FA4DE9">
            <w:pPr>
              <w:rPr>
                <w:rFonts w:eastAsia="Calibri"/>
                <w:sz w:val="28"/>
              </w:rPr>
            </w:pPr>
            <w:r w:rsidRPr="009625E4">
              <w:rPr>
                <w:rFonts w:eastAsia="Calibri"/>
                <w:sz w:val="28"/>
              </w:rPr>
              <w:t>Республики Беларусь</w:t>
            </w:r>
          </w:p>
          <w:p w:rsidR="00FA4DE9" w:rsidRPr="009625E4" w:rsidRDefault="00FA4DE9" w:rsidP="00FA4DE9">
            <w:pPr>
              <w:rPr>
                <w:rFonts w:eastAsia="Calibri"/>
                <w:sz w:val="28"/>
              </w:rPr>
            </w:pPr>
            <w:r w:rsidRPr="009625E4">
              <w:rPr>
                <w:rFonts w:eastAsia="Calibri"/>
                <w:sz w:val="28"/>
              </w:rPr>
              <w:t>_________________А.С.Турцевич</w:t>
            </w:r>
          </w:p>
          <w:p w:rsidR="00FA4DE9" w:rsidRPr="009625E4" w:rsidRDefault="00FA4DE9" w:rsidP="00FA4DE9">
            <w:pPr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>___________________</w:t>
            </w:r>
          </w:p>
          <w:p w:rsidR="00E5120A" w:rsidRPr="009625E4" w:rsidRDefault="00E5120A" w:rsidP="0094350F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5120A" w:rsidRPr="009625E4" w:rsidRDefault="00E5120A" w:rsidP="00E5120A">
            <w:pPr>
              <w:rPr>
                <w:i/>
                <w:sz w:val="28"/>
                <w:szCs w:val="28"/>
              </w:rPr>
            </w:pPr>
            <w:r w:rsidRPr="009625E4">
              <w:rPr>
                <w:b/>
                <w:sz w:val="28"/>
                <w:szCs w:val="28"/>
              </w:rPr>
              <w:t>СОГЛАСОВАНО</w:t>
            </w:r>
            <w:r w:rsidRPr="009625E4">
              <w:rPr>
                <w:sz w:val="28"/>
                <w:szCs w:val="28"/>
              </w:rPr>
              <w:t xml:space="preserve"> </w:t>
            </w:r>
          </w:p>
          <w:p w:rsidR="00E5120A" w:rsidRPr="009625E4" w:rsidRDefault="00E5120A" w:rsidP="00E5120A">
            <w:pPr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 xml:space="preserve">Начальник Управления </w:t>
            </w:r>
          </w:p>
          <w:p w:rsidR="00E5120A" w:rsidRPr="009625E4" w:rsidRDefault="00E5120A" w:rsidP="00E5120A">
            <w:pPr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 xml:space="preserve">высшего образования </w:t>
            </w:r>
          </w:p>
          <w:p w:rsidR="00E5120A" w:rsidRPr="009625E4" w:rsidRDefault="00E5120A" w:rsidP="00E5120A">
            <w:pPr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 xml:space="preserve">Министерства образования </w:t>
            </w:r>
          </w:p>
          <w:p w:rsidR="00E5120A" w:rsidRPr="009625E4" w:rsidRDefault="00E5120A" w:rsidP="00E5120A">
            <w:pPr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>Республики Беларусь</w:t>
            </w:r>
          </w:p>
          <w:p w:rsidR="00E5120A" w:rsidRPr="009625E4" w:rsidRDefault="00E5120A" w:rsidP="00E5120A">
            <w:pPr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>__________________С.И.Романюк</w:t>
            </w:r>
          </w:p>
          <w:p w:rsidR="00E5120A" w:rsidRPr="009625E4" w:rsidRDefault="00E5120A" w:rsidP="00E5120A">
            <w:pPr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>__________________</w:t>
            </w:r>
          </w:p>
          <w:p w:rsidR="00E5120A" w:rsidRPr="009625E4" w:rsidRDefault="00E5120A" w:rsidP="00E5120A">
            <w:pPr>
              <w:rPr>
                <w:sz w:val="28"/>
                <w:szCs w:val="28"/>
              </w:rPr>
            </w:pPr>
          </w:p>
        </w:tc>
      </w:tr>
      <w:tr w:rsidR="007F7169" w:rsidRPr="009625E4" w:rsidTr="00983DB9">
        <w:tc>
          <w:tcPr>
            <w:tcW w:w="4926" w:type="dxa"/>
          </w:tcPr>
          <w:p w:rsidR="00E5120A" w:rsidRPr="009625E4" w:rsidRDefault="00E5120A" w:rsidP="00E5120A">
            <w:pPr>
              <w:rPr>
                <w:sz w:val="28"/>
                <w:szCs w:val="28"/>
              </w:rPr>
            </w:pPr>
            <w:r w:rsidRPr="009625E4">
              <w:rPr>
                <w:b/>
                <w:sz w:val="28"/>
                <w:szCs w:val="28"/>
              </w:rPr>
              <w:t>СОГЛАСОВАНО</w:t>
            </w:r>
          </w:p>
          <w:p w:rsidR="00E5120A" w:rsidRPr="009625E4" w:rsidRDefault="00E5120A" w:rsidP="00E5120A">
            <w:pPr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 xml:space="preserve">Председатель </w:t>
            </w:r>
            <w:r w:rsidR="00F15487" w:rsidRPr="009625E4">
              <w:rPr>
                <w:sz w:val="28"/>
                <w:szCs w:val="28"/>
              </w:rPr>
              <w:t>У</w:t>
            </w:r>
            <w:r w:rsidRPr="009625E4">
              <w:rPr>
                <w:sz w:val="28"/>
                <w:szCs w:val="28"/>
              </w:rPr>
              <w:t>чебно-</w:t>
            </w:r>
          </w:p>
          <w:p w:rsidR="00E5120A" w:rsidRPr="009625E4" w:rsidRDefault="00E5120A" w:rsidP="00E5120A">
            <w:pPr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 xml:space="preserve">методического объединения </w:t>
            </w:r>
          </w:p>
          <w:p w:rsidR="00E5120A" w:rsidRPr="009625E4" w:rsidRDefault="00E5120A" w:rsidP="00E5120A">
            <w:pPr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 xml:space="preserve">по образованию в области </w:t>
            </w:r>
          </w:p>
          <w:p w:rsidR="00E5120A" w:rsidRPr="009625E4" w:rsidRDefault="00E5120A" w:rsidP="00E5120A">
            <w:pPr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>информатики и радиоэлектроники</w:t>
            </w:r>
          </w:p>
          <w:p w:rsidR="00E5120A" w:rsidRPr="009625E4" w:rsidRDefault="00E5120A" w:rsidP="00E5120A">
            <w:pPr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>___________________М.П. Батура</w:t>
            </w:r>
          </w:p>
          <w:p w:rsidR="00E5120A" w:rsidRPr="009625E4" w:rsidRDefault="00E5120A" w:rsidP="00E5120A">
            <w:pPr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>___________________</w:t>
            </w:r>
          </w:p>
          <w:p w:rsidR="00E5120A" w:rsidRPr="009625E4" w:rsidRDefault="00E5120A" w:rsidP="00E5120A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5120A" w:rsidRPr="009625E4" w:rsidRDefault="00E5120A" w:rsidP="00E5120A">
            <w:pPr>
              <w:rPr>
                <w:sz w:val="28"/>
                <w:szCs w:val="28"/>
              </w:rPr>
            </w:pPr>
            <w:r w:rsidRPr="009625E4">
              <w:rPr>
                <w:b/>
                <w:sz w:val="28"/>
                <w:szCs w:val="28"/>
              </w:rPr>
              <w:t>СОГЛАСОВАНО</w:t>
            </w:r>
          </w:p>
          <w:p w:rsidR="00E5120A" w:rsidRPr="009625E4" w:rsidRDefault="00E5120A" w:rsidP="00E5120A">
            <w:pPr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>Проректор по научно-методической</w:t>
            </w:r>
          </w:p>
          <w:p w:rsidR="00E5120A" w:rsidRPr="009625E4" w:rsidRDefault="00E5120A" w:rsidP="00E5120A">
            <w:pPr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 xml:space="preserve">работе Государственного учреждения образования «Республиканский </w:t>
            </w:r>
          </w:p>
          <w:p w:rsidR="00E5120A" w:rsidRPr="009625E4" w:rsidRDefault="00E5120A" w:rsidP="00E5120A">
            <w:pPr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>институт высшей школы»</w:t>
            </w:r>
          </w:p>
          <w:p w:rsidR="00E5120A" w:rsidRPr="009625E4" w:rsidRDefault="00E5120A" w:rsidP="00E5120A">
            <w:pPr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>______________________И.В.Титович</w:t>
            </w:r>
          </w:p>
          <w:p w:rsidR="00E5120A" w:rsidRPr="009625E4" w:rsidRDefault="00E5120A" w:rsidP="00E5120A">
            <w:pPr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>_____________________</w:t>
            </w:r>
          </w:p>
        </w:tc>
      </w:tr>
      <w:tr w:rsidR="00E5120A" w:rsidRPr="009625E4" w:rsidTr="00983DB9">
        <w:tc>
          <w:tcPr>
            <w:tcW w:w="4926" w:type="dxa"/>
          </w:tcPr>
          <w:p w:rsidR="00E5120A" w:rsidRPr="009625E4" w:rsidRDefault="00E5120A" w:rsidP="00E5120A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5120A" w:rsidRPr="009625E4" w:rsidRDefault="00E5120A" w:rsidP="00E5120A">
            <w:pPr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>Эксперт-нормоконтролер</w:t>
            </w:r>
          </w:p>
          <w:p w:rsidR="00E5120A" w:rsidRPr="009625E4" w:rsidRDefault="00E5120A" w:rsidP="00520A6B">
            <w:pPr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>_________________ _________________</w:t>
            </w:r>
          </w:p>
        </w:tc>
      </w:tr>
    </w:tbl>
    <w:p w:rsidR="00520A6B" w:rsidRPr="009625E4" w:rsidRDefault="00520A6B" w:rsidP="00E5120A">
      <w:pPr>
        <w:jc w:val="center"/>
        <w:rPr>
          <w:sz w:val="28"/>
          <w:szCs w:val="28"/>
        </w:rPr>
      </w:pPr>
    </w:p>
    <w:p w:rsidR="00E5120A" w:rsidRPr="009625E4" w:rsidRDefault="00E5120A" w:rsidP="00E5120A">
      <w:pPr>
        <w:jc w:val="center"/>
        <w:rPr>
          <w:sz w:val="28"/>
          <w:szCs w:val="28"/>
        </w:rPr>
      </w:pPr>
      <w:r w:rsidRPr="009625E4">
        <w:rPr>
          <w:sz w:val="28"/>
          <w:szCs w:val="28"/>
        </w:rPr>
        <w:t>Минск 20</w:t>
      </w:r>
      <w:r w:rsidR="007F62DA" w:rsidRPr="009625E4">
        <w:rPr>
          <w:sz w:val="28"/>
          <w:szCs w:val="28"/>
        </w:rPr>
        <w:t>1</w:t>
      </w:r>
      <w:r w:rsidR="008E0749">
        <w:rPr>
          <w:sz w:val="28"/>
          <w:szCs w:val="28"/>
        </w:rPr>
        <w:t>6</w:t>
      </w:r>
    </w:p>
    <w:p w:rsidR="00E5120A" w:rsidRPr="009625E4" w:rsidRDefault="00E5120A" w:rsidP="008C32A2">
      <w:pPr>
        <w:jc w:val="center"/>
        <w:rPr>
          <w:sz w:val="28"/>
          <w:szCs w:val="28"/>
        </w:rPr>
        <w:sectPr w:rsidR="00E5120A" w:rsidRPr="009625E4" w:rsidSect="008C32A2">
          <w:headerReference w:type="even" r:id="rId8"/>
          <w:headerReference w:type="default" r:id="rId9"/>
          <w:pgSz w:w="11906" w:h="16838"/>
          <w:pgMar w:top="1134" w:right="851" w:bottom="1418" w:left="1418" w:header="720" w:footer="720" w:gutter="0"/>
          <w:cols w:space="720"/>
          <w:titlePg/>
        </w:sectPr>
      </w:pPr>
    </w:p>
    <w:p w:rsidR="00D260F9" w:rsidRPr="009625E4" w:rsidRDefault="00D260F9" w:rsidP="00D260F9">
      <w:pPr>
        <w:rPr>
          <w:b/>
          <w:caps/>
          <w:sz w:val="28"/>
          <w:szCs w:val="28"/>
        </w:rPr>
      </w:pPr>
      <w:r w:rsidRPr="009625E4">
        <w:rPr>
          <w:b/>
          <w:caps/>
          <w:sz w:val="28"/>
          <w:szCs w:val="28"/>
        </w:rPr>
        <w:lastRenderedPageBreak/>
        <w:t>СОСТАВИТЕЛИ:</w:t>
      </w:r>
    </w:p>
    <w:p w:rsidR="00D260F9" w:rsidRPr="009625E4" w:rsidRDefault="00D260F9" w:rsidP="00D260F9">
      <w:pPr>
        <w:jc w:val="both"/>
        <w:rPr>
          <w:sz w:val="28"/>
          <w:szCs w:val="28"/>
        </w:rPr>
      </w:pPr>
      <w:r w:rsidRPr="009625E4">
        <w:rPr>
          <w:sz w:val="28"/>
          <w:szCs w:val="28"/>
        </w:rPr>
        <w:t>В.Ф.Алексеев, доцент кафедры проектирования информационно-компьютер</w:t>
      </w:r>
      <w:r w:rsidRPr="009625E4">
        <w:rPr>
          <w:sz w:val="28"/>
          <w:szCs w:val="28"/>
        </w:rPr>
        <w:softHyphen/>
        <w:t>ных систем учреждения образования «Белорусский государственный универси</w:t>
      </w:r>
      <w:r w:rsidRPr="009625E4">
        <w:rPr>
          <w:sz w:val="28"/>
          <w:szCs w:val="28"/>
        </w:rPr>
        <w:softHyphen/>
        <w:t>тет информатики и радиоэлектроники», кандидат технических наук, доцент;</w:t>
      </w:r>
    </w:p>
    <w:p w:rsidR="00D260F9" w:rsidRPr="009625E4" w:rsidRDefault="00D260F9" w:rsidP="00D260F9">
      <w:pPr>
        <w:jc w:val="both"/>
        <w:rPr>
          <w:sz w:val="28"/>
          <w:szCs w:val="28"/>
        </w:rPr>
      </w:pPr>
      <w:r w:rsidRPr="009625E4">
        <w:rPr>
          <w:sz w:val="28"/>
          <w:szCs w:val="28"/>
        </w:rPr>
        <w:t>Г.А.Пискун, доцент кафедры проектирования информационно-компьютер</w:t>
      </w:r>
      <w:r w:rsidRPr="009625E4">
        <w:rPr>
          <w:sz w:val="28"/>
          <w:szCs w:val="28"/>
        </w:rPr>
        <w:softHyphen/>
        <w:t>ных систем учреждения образования «Белорусский государственный универси</w:t>
      </w:r>
      <w:r w:rsidRPr="009625E4">
        <w:rPr>
          <w:sz w:val="28"/>
          <w:szCs w:val="28"/>
        </w:rPr>
        <w:softHyphen/>
        <w:t>тет информатики и радиоэлектроники», кандидат технических наук;</w:t>
      </w:r>
    </w:p>
    <w:p w:rsidR="00D260F9" w:rsidRPr="009625E4" w:rsidRDefault="00D260F9" w:rsidP="00D260F9">
      <w:pPr>
        <w:jc w:val="both"/>
        <w:rPr>
          <w:sz w:val="28"/>
          <w:szCs w:val="28"/>
        </w:rPr>
      </w:pPr>
      <w:r w:rsidRPr="009625E4">
        <w:rPr>
          <w:sz w:val="28"/>
          <w:szCs w:val="28"/>
        </w:rPr>
        <w:t>И.Н.Богатко, ассистент кафедры проектирования информационно-компьютер</w:t>
      </w:r>
      <w:r w:rsidRPr="009625E4">
        <w:rPr>
          <w:sz w:val="28"/>
          <w:szCs w:val="28"/>
        </w:rPr>
        <w:softHyphen/>
        <w:t>ных систем учреждения образования «Белорусский государственный универси</w:t>
      </w:r>
      <w:r w:rsidRPr="009625E4">
        <w:rPr>
          <w:sz w:val="28"/>
          <w:szCs w:val="28"/>
        </w:rPr>
        <w:softHyphen/>
        <w:t>тет информатики и радиоэлектроники»</w:t>
      </w:r>
      <w:r w:rsidR="00007315">
        <w:rPr>
          <w:sz w:val="28"/>
          <w:szCs w:val="28"/>
        </w:rPr>
        <w:t>.</w:t>
      </w:r>
    </w:p>
    <w:p w:rsidR="00D260F9" w:rsidRDefault="00D260F9" w:rsidP="00D260F9">
      <w:pPr>
        <w:jc w:val="both"/>
        <w:rPr>
          <w:sz w:val="28"/>
          <w:szCs w:val="28"/>
        </w:rPr>
      </w:pPr>
    </w:p>
    <w:p w:rsidR="006E6729" w:rsidRPr="009625E4" w:rsidRDefault="006E6729" w:rsidP="00D260F9">
      <w:pPr>
        <w:jc w:val="both"/>
        <w:rPr>
          <w:sz w:val="28"/>
          <w:szCs w:val="28"/>
        </w:rPr>
      </w:pPr>
    </w:p>
    <w:p w:rsidR="00D260F9" w:rsidRPr="009625E4" w:rsidRDefault="00D260F9" w:rsidP="00D260F9">
      <w:pPr>
        <w:pStyle w:val="8"/>
        <w:keepNext/>
        <w:spacing w:before="0" w:after="0"/>
        <w:rPr>
          <w:rFonts w:ascii="Times New Roman" w:hAnsi="Times New Roman"/>
          <w:b/>
          <w:i w:val="0"/>
          <w:iCs w:val="0"/>
          <w:caps/>
          <w:sz w:val="28"/>
          <w:szCs w:val="28"/>
        </w:rPr>
      </w:pPr>
      <w:r w:rsidRPr="009625E4">
        <w:rPr>
          <w:rFonts w:ascii="Times New Roman" w:hAnsi="Times New Roman"/>
          <w:b/>
          <w:i w:val="0"/>
          <w:iCs w:val="0"/>
          <w:caps/>
          <w:sz w:val="28"/>
          <w:szCs w:val="28"/>
        </w:rPr>
        <w:t>РЕЦЕНЗЕНТЫ:</w:t>
      </w:r>
    </w:p>
    <w:p w:rsidR="00D260F9" w:rsidRPr="008F1AEF" w:rsidRDefault="00D260F9" w:rsidP="00D260F9">
      <w:pPr>
        <w:jc w:val="both"/>
        <w:rPr>
          <w:sz w:val="28"/>
          <w:szCs w:val="28"/>
        </w:rPr>
      </w:pPr>
      <w:r w:rsidRPr="009625E4">
        <w:rPr>
          <w:sz w:val="28"/>
          <w:szCs w:val="28"/>
        </w:rPr>
        <w:t>Кафедра «Робототехнические системы» Белорусского национального технич</w:t>
      </w:r>
      <w:r w:rsidRPr="009625E4">
        <w:rPr>
          <w:sz w:val="28"/>
          <w:szCs w:val="28"/>
        </w:rPr>
        <w:t>е</w:t>
      </w:r>
      <w:r w:rsidRPr="009625E4">
        <w:rPr>
          <w:sz w:val="28"/>
          <w:szCs w:val="28"/>
        </w:rPr>
        <w:t xml:space="preserve">ского университета (протокол </w:t>
      </w:r>
      <w:r w:rsidR="008F1AEF">
        <w:rPr>
          <w:sz w:val="28"/>
          <w:szCs w:val="28"/>
        </w:rPr>
        <w:t xml:space="preserve"> </w:t>
      </w:r>
      <w:r w:rsidRPr="008F1AEF">
        <w:rPr>
          <w:sz w:val="28"/>
          <w:szCs w:val="28"/>
        </w:rPr>
        <w:t>№</w:t>
      </w:r>
      <w:r w:rsidR="008F1AEF" w:rsidRPr="008F1AEF">
        <w:rPr>
          <w:sz w:val="28"/>
          <w:szCs w:val="28"/>
        </w:rPr>
        <w:t xml:space="preserve"> </w:t>
      </w:r>
      <w:r w:rsidR="008F1AEF" w:rsidRPr="008C7743">
        <w:rPr>
          <w:sz w:val="28"/>
          <w:szCs w:val="28"/>
          <w:u w:val="single"/>
        </w:rPr>
        <w:t>2</w:t>
      </w:r>
      <w:r w:rsidRPr="008F1AEF">
        <w:rPr>
          <w:sz w:val="28"/>
          <w:szCs w:val="28"/>
        </w:rPr>
        <w:t xml:space="preserve"> от </w:t>
      </w:r>
      <w:r w:rsidR="0008717D">
        <w:rPr>
          <w:sz w:val="28"/>
          <w:szCs w:val="28"/>
        </w:rPr>
        <w:t xml:space="preserve"> </w:t>
      </w:r>
      <w:r w:rsidR="008F1AEF" w:rsidRPr="008F1AEF">
        <w:rPr>
          <w:sz w:val="28"/>
          <w:szCs w:val="28"/>
        </w:rPr>
        <w:t>21</w:t>
      </w:r>
      <w:r w:rsidRPr="008F1AEF">
        <w:rPr>
          <w:sz w:val="28"/>
          <w:szCs w:val="28"/>
        </w:rPr>
        <w:t>.</w:t>
      </w:r>
      <w:r w:rsidR="008F1AEF" w:rsidRPr="008F1AEF">
        <w:rPr>
          <w:sz w:val="28"/>
          <w:szCs w:val="28"/>
        </w:rPr>
        <w:t>09</w:t>
      </w:r>
      <w:r w:rsidRPr="008F1AEF">
        <w:rPr>
          <w:sz w:val="28"/>
          <w:szCs w:val="28"/>
        </w:rPr>
        <w:t>.2015);</w:t>
      </w:r>
    </w:p>
    <w:p w:rsidR="00D260F9" w:rsidRPr="009625E4" w:rsidRDefault="00D57D63" w:rsidP="00D260F9">
      <w:pPr>
        <w:jc w:val="both"/>
        <w:rPr>
          <w:sz w:val="28"/>
          <w:szCs w:val="28"/>
        </w:rPr>
      </w:pPr>
      <w:r>
        <w:rPr>
          <w:sz w:val="28"/>
          <w:szCs w:val="28"/>
        </w:rPr>
        <w:t>В.И. Курмашев</w:t>
      </w:r>
      <w:r w:rsidR="00D260F9" w:rsidRPr="009625E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8C7743">
        <w:rPr>
          <w:sz w:val="28"/>
          <w:szCs w:val="28"/>
        </w:rPr>
        <w:t xml:space="preserve">заведующий </w:t>
      </w:r>
      <w:r w:rsidR="00DE646B" w:rsidRPr="00DE646B">
        <w:rPr>
          <w:sz w:val="28"/>
          <w:szCs w:val="28"/>
        </w:rPr>
        <w:t xml:space="preserve"> кафедр</w:t>
      </w:r>
      <w:r w:rsidR="008C7743">
        <w:rPr>
          <w:sz w:val="28"/>
          <w:szCs w:val="28"/>
        </w:rPr>
        <w:t xml:space="preserve">ой </w:t>
      </w:r>
      <w:r w:rsidR="00DE646B" w:rsidRPr="00DE646B">
        <w:rPr>
          <w:sz w:val="28"/>
          <w:szCs w:val="28"/>
        </w:rPr>
        <w:t xml:space="preserve"> </w:t>
      </w:r>
      <w:r w:rsidR="008C7743" w:rsidRPr="008C7743">
        <w:rPr>
          <w:sz w:val="28"/>
        </w:rPr>
        <w:t xml:space="preserve">здорового образа жизни </w:t>
      </w:r>
      <w:r w:rsidR="00DE646B">
        <w:rPr>
          <w:sz w:val="28"/>
          <w:szCs w:val="28"/>
        </w:rPr>
        <w:t xml:space="preserve"> учреждения обра</w:t>
      </w:r>
      <w:r w:rsidR="00DE646B" w:rsidRPr="00DE646B">
        <w:rPr>
          <w:sz w:val="28"/>
          <w:szCs w:val="28"/>
        </w:rPr>
        <w:t xml:space="preserve">зования </w:t>
      </w:r>
      <w:r w:rsidR="008C7743">
        <w:rPr>
          <w:sz w:val="28"/>
          <w:szCs w:val="28"/>
        </w:rPr>
        <w:t>«</w:t>
      </w:r>
      <w:r w:rsidR="00DE646B" w:rsidRPr="00DE646B">
        <w:rPr>
          <w:sz w:val="28"/>
          <w:szCs w:val="28"/>
        </w:rPr>
        <w:t>Белорусск</w:t>
      </w:r>
      <w:r w:rsidR="008C7743">
        <w:rPr>
          <w:sz w:val="28"/>
          <w:szCs w:val="28"/>
        </w:rPr>
        <w:t>ая</w:t>
      </w:r>
      <w:r w:rsidR="00DE646B" w:rsidRPr="00DE646B">
        <w:rPr>
          <w:sz w:val="28"/>
          <w:szCs w:val="28"/>
        </w:rPr>
        <w:t xml:space="preserve"> государ</w:t>
      </w:r>
      <w:r w:rsidR="00DE646B">
        <w:rPr>
          <w:sz w:val="28"/>
          <w:szCs w:val="28"/>
        </w:rPr>
        <w:t>ственн</w:t>
      </w:r>
      <w:r w:rsidR="008C7743">
        <w:rPr>
          <w:sz w:val="28"/>
          <w:szCs w:val="28"/>
        </w:rPr>
        <w:t>ая академия связи»</w:t>
      </w:r>
      <w:r w:rsidR="00DE646B" w:rsidRPr="00DE646B">
        <w:rPr>
          <w:sz w:val="28"/>
          <w:szCs w:val="28"/>
        </w:rPr>
        <w:t>, кандидат технич</w:t>
      </w:r>
      <w:r w:rsidR="00DE646B" w:rsidRPr="00DE646B">
        <w:rPr>
          <w:sz w:val="28"/>
          <w:szCs w:val="28"/>
        </w:rPr>
        <w:t>е</w:t>
      </w:r>
      <w:r w:rsidR="00DE646B" w:rsidRPr="00DE646B">
        <w:rPr>
          <w:sz w:val="28"/>
          <w:szCs w:val="28"/>
        </w:rPr>
        <w:t xml:space="preserve">ских наук, </w:t>
      </w:r>
      <w:r w:rsidR="008C7743">
        <w:rPr>
          <w:sz w:val="28"/>
          <w:szCs w:val="28"/>
        </w:rPr>
        <w:t>профессор.</w:t>
      </w:r>
    </w:p>
    <w:p w:rsidR="00D260F9" w:rsidRDefault="00D260F9" w:rsidP="00D260F9">
      <w:pPr>
        <w:rPr>
          <w:sz w:val="28"/>
          <w:szCs w:val="28"/>
        </w:rPr>
      </w:pPr>
    </w:p>
    <w:p w:rsidR="008C7743" w:rsidRDefault="008C7743" w:rsidP="00D260F9">
      <w:pPr>
        <w:rPr>
          <w:sz w:val="28"/>
          <w:szCs w:val="28"/>
        </w:rPr>
      </w:pPr>
    </w:p>
    <w:p w:rsidR="008C7743" w:rsidRPr="009625E4" w:rsidRDefault="008C7743" w:rsidP="00D260F9">
      <w:pPr>
        <w:rPr>
          <w:sz w:val="28"/>
          <w:szCs w:val="28"/>
        </w:rPr>
      </w:pPr>
    </w:p>
    <w:p w:rsidR="00D260F9" w:rsidRPr="009625E4" w:rsidRDefault="00D260F9" w:rsidP="00D260F9">
      <w:pPr>
        <w:rPr>
          <w:sz w:val="28"/>
          <w:szCs w:val="28"/>
        </w:rPr>
      </w:pPr>
      <w:r w:rsidRPr="009625E4">
        <w:rPr>
          <w:b/>
          <w:sz w:val="28"/>
          <w:szCs w:val="28"/>
        </w:rPr>
        <w:t>РЕКОМЕНДОВАНА К УТВЕРЖДЕНИЮ</w:t>
      </w:r>
      <w:r w:rsidRPr="009625E4">
        <w:rPr>
          <w:sz w:val="28"/>
          <w:szCs w:val="28"/>
        </w:rPr>
        <w:t xml:space="preserve"> </w:t>
      </w:r>
      <w:r w:rsidRPr="009625E4">
        <w:rPr>
          <w:b/>
          <w:sz w:val="28"/>
          <w:szCs w:val="28"/>
        </w:rPr>
        <w:t>В КАЧЕСТВЕ ТИПОВОЙ</w:t>
      </w:r>
      <w:r w:rsidRPr="009625E4">
        <w:rPr>
          <w:sz w:val="28"/>
          <w:szCs w:val="28"/>
        </w:rPr>
        <w:t>:</w:t>
      </w:r>
    </w:p>
    <w:p w:rsidR="00D260F9" w:rsidRDefault="00D260F9" w:rsidP="00D260F9">
      <w:pPr>
        <w:jc w:val="both"/>
        <w:rPr>
          <w:sz w:val="28"/>
          <w:szCs w:val="28"/>
        </w:rPr>
      </w:pPr>
      <w:r w:rsidRPr="009625E4">
        <w:rPr>
          <w:sz w:val="28"/>
          <w:szCs w:val="28"/>
        </w:rPr>
        <w:t>Кафедрой проектирования информационно-компьютерных систем учреждения образования «Белорусский государственный университет информатики и ра</w:t>
      </w:r>
      <w:r w:rsidRPr="009625E4">
        <w:rPr>
          <w:sz w:val="28"/>
          <w:szCs w:val="28"/>
        </w:rPr>
        <w:softHyphen/>
        <w:t>диоэлектроники» (протокол №</w:t>
      </w:r>
      <w:r w:rsidR="008F1AEF">
        <w:rPr>
          <w:sz w:val="28"/>
          <w:szCs w:val="28"/>
        </w:rPr>
        <w:t xml:space="preserve"> </w:t>
      </w:r>
      <w:r w:rsidRPr="008C7743">
        <w:rPr>
          <w:sz w:val="28"/>
          <w:szCs w:val="28"/>
          <w:u w:val="single"/>
        </w:rPr>
        <w:t>2</w:t>
      </w:r>
      <w:r w:rsidRPr="009625E4">
        <w:rPr>
          <w:sz w:val="28"/>
          <w:szCs w:val="28"/>
        </w:rPr>
        <w:t xml:space="preserve"> от</w:t>
      </w:r>
      <w:r w:rsidR="0008717D">
        <w:rPr>
          <w:sz w:val="28"/>
          <w:szCs w:val="28"/>
        </w:rPr>
        <w:t xml:space="preserve"> </w:t>
      </w:r>
      <w:r w:rsidRPr="009625E4">
        <w:rPr>
          <w:sz w:val="28"/>
          <w:szCs w:val="28"/>
        </w:rPr>
        <w:t xml:space="preserve"> 14.09.2015);</w:t>
      </w:r>
    </w:p>
    <w:p w:rsidR="008F1AEF" w:rsidRDefault="008F1AEF" w:rsidP="00D260F9">
      <w:pPr>
        <w:jc w:val="both"/>
        <w:rPr>
          <w:sz w:val="28"/>
          <w:szCs w:val="28"/>
        </w:rPr>
      </w:pPr>
      <w:r w:rsidRPr="009625E4">
        <w:rPr>
          <w:sz w:val="28"/>
          <w:szCs w:val="28"/>
        </w:rPr>
        <w:t xml:space="preserve">Научно-методическим советом </w:t>
      </w:r>
      <w:r>
        <w:rPr>
          <w:sz w:val="28"/>
          <w:szCs w:val="28"/>
        </w:rPr>
        <w:t xml:space="preserve"> по конструкциям радиоэлектронных средств, проектам радиоэлектронных систем и их применению на объектах</w:t>
      </w:r>
      <w:r w:rsidR="0008717D">
        <w:rPr>
          <w:sz w:val="28"/>
          <w:szCs w:val="28"/>
        </w:rPr>
        <w:t xml:space="preserve">  Учебно-методического объединения по образованию в области информатики и ради</w:t>
      </w:r>
      <w:r w:rsidR="0008717D">
        <w:rPr>
          <w:sz w:val="28"/>
          <w:szCs w:val="28"/>
        </w:rPr>
        <w:t>о</w:t>
      </w:r>
      <w:r w:rsidR="0008717D">
        <w:rPr>
          <w:sz w:val="28"/>
          <w:szCs w:val="28"/>
        </w:rPr>
        <w:t>электроники</w:t>
      </w:r>
      <w:r>
        <w:rPr>
          <w:sz w:val="28"/>
          <w:szCs w:val="28"/>
        </w:rPr>
        <w:t xml:space="preserve"> (протокол № </w:t>
      </w:r>
      <w:r w:rsidRPr="008C7743">
        <w:rPr>
          <w:sz w:val="28"/>
          <w:szCs w:val="28"/>
          <w:u w:val="single"/>
        </w:rPr>
        <w:t>1</w:t>
      </w:r>
      <w:r>
        <w:rPr>
          <w:sz w:val="28"/>
          <w:szCs w:val="28"/>
        </w:rPr>
        <w:t xml:space="preserve"> от </w:t>
      </w:r>
      <w:r w:rsidR="0008717D">
        <w:rPr>
          <w:sz w:val="28"/>
          <w:szCs w:val="28"/>
        </w:rPr>
        <w:t xml:space="preserve"> </w:t>
      </w:r>
      <w:r>
        <w:rPr>
          <w:sz w:val="28"/>
          <w:szCs w:val="28"/>
        </w:rPr>
        <w:t>28.09.2015);</w:t>
      </w:r>
    </w:p>
    <w:p w:rsidR="008F1AEF" w:rsidRDefault="00D260F9" w:rsidP="00D260F9">
      <w:pPr>
        <w:jc w:val="both"/>
        <w:rPr>
          <w:sz w:val="28"/>
          <w:szCs w:val="28"/>
        </w:rPr>
      </w:pPr>
      <w:r w:rsidRPr="009625E4">
        <w:rPr>
          <w:sz w:val="28"/>
          <w:szCs w:val="28"/>
        </w:rPr>
        <w:t>Научно-методическим советом учреждения образования «Белорусский госу</w:t>
      </w:r>
      <w:r w:rsidRPr="009625E4">
        <w:rPr>
          <w:sz w:val="28"/>
          <w:szCs w:val="28"/>
        </w:rPr>
        <w:softHyphen/>
        <w:t xml:space="preserve">дарственный университет информатики и радиоэлектроники» </w:t>
      </w:r>
      <w:r w:rsidR="00DA231E">
        <w:rPr>
          <w:sz w:val="28"/>
          <w:szCs w:val="28"/>
        </w:rPr>
        <w:t xml:space="preserve">(протокол № </w:t>
      </w:r>
      <w:r w:rsidR="008C7743">
        <w:rPr>
          <w:sz w:val="28"/>
          <w:szCs w:val="28"/>
        </w:rPr>
        <w:t>__</w:t>
      </w:r>
      <w:r w:rsidR="008F1AEF">
        <w:rPr>
          <w:sz w:val="28"/>
          <w:szCs w:val="28"/>
        </w:rPr>
        <w:t xml:space="preserve">  </w:t>
      </w:r>
    </w:p>
    <w:p w:rsidR="00D260F9" w:rsidRDefault="00DA231E" w:rsidP="00D260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8C7743">
        <w:rPr>
          <w:sz w:val="28"/>
          <w:szCs w:val="28"/>
        </w:rPr>
        <w:t xml:space="preserve"> 18</w:t>
      </w:r>
      <w:r>
        <w:rPr>
          <w:sz w:val="28"/>
          <w:szCs w:val="28"/>
        </w:rPr>
        <w:t>.</w:t>
      </w:r>
      <w:r w:rsidR="008C7743">
        <w:rPr>
          <w:sz w:val="28"/>
          <w:szCs w:val="28"/>
        </w:rPr>
        <w:t>03</w:t>
      </w:r>
      <w:r>
        <w:rPr>
          <w:sz w:val="28"/>
          <w:szCs w:val="28"/>
        </w:rPr>
        <w:t>.2016</w:t>
      </w:r>
      <w:r w:rsidR="008F1AEF">
        <w:rPr>
          <w:sz w:val="28"/>
          <w:szCs w:val="28"/>
        </w:rPr>
        <w:t>).</w:t>
      </w:r>
    </w:p>
    <w:p w:rsidR="00DA231E" w:rsidRPr="009625E4" w:rsidRDefault="00DA231E" w:rsidP="00D260F9">
      <w:pPr>
        <w:jc w:val="both"/>
        <w:rPr>
          <w:sz w:val="28"/>
          <w:szCs w:val="28"/>
        </w:rPr>
      </w:pPr>
    </w:p>
    <w:p w:rsidR="008C32A2" w:rsidRPr="009625E4" w:rsidRDefault="008C32A2" w:rsidP="008C32A2">
      <w:pPr>
        <w:jc w:val="both"/>
        <w:rPr>
          <w:sz w:val="28"/>
          <w:szCs w:val="28"/>
        </w:rPr>
      </w:pPr>
    </w:p>
    <w:p w:rsidR="00DD4D9F" w:rsidRPr="009625E4" w:rsidRDefault="00DD4D9F" w:rsidP="008C32A2">
      <w:pPr>
        <w:jc w:val="both"/>
        <w:rPr>
          <w:sz w:val="28"/>
          <w:szCs w:val="28"/>
        </w:rPr>
      </w:pPr>
    </w:p>
    <w:p w:rsidR="00246471" w:rsidRPr="009625E4" w:rsidRDefault="00246471" w:rsidP="008C32A2">
      <w:pPr>
        <w:jc w:val="both"/>
        <w:rPr>
          <w:sz w:val="28"/>
          <w:szCs w:val="28"/>
        </w:rPr>
      </w:pPr>
    </w:p>
    <w:p w:rsidR="008C32A2" w:rsidRPr="009625E4" w:rsidRDefault="00873781" w:rsidP="007F3028">
      <w:pPr>
        <w:pStyle w:val="21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Cs w:val="28"/>
        </w:rPr>
        <w:t>Ответственный за выпуск:</w:t>
      </w:r>
      <w:r w:rsidR="00DD4D9F" w:rsidRPr="009625E4">
        <w:rPr>
          <w:rFonts w:ascii="Times New Roman" w:hAnsi="Times New Roman"/>
          <w:szCs w:val="28"/>
        </w:rPr>
        <w:t xml:space="preserve"> </w:t>
      </w:r>
      <w:r w:rsidR="006E6729">
        <w:rPr>
          <w:rFonts w:ascii="Times New Roman" w:hAnsi="Times New Roman"/>
          <w:szCs w:val="28"/>
        </w:rPr>
        <w:t xml:space="preserve"> А.Ю. Бородко</w:t>
      </w:r>
    </w:p>
    <w:p w:rsidR="008C32A2" w:rsidRPr="009625E4" w:rsidRDefault="008C32A2" w:rsidP="008C32A2">
      <w:pPr>
        <w:pStyle w:val="1"/>
        <w:jc w:val="center"/>
        <w:rPr>
          <w:rFonts w:ascii="Times New Roman" w:hAnsi="Times New Roman"/>
          <w:b/>
          <w:caps w:val="0"/>
          <w:szCs w:val="28"/>
        </w:rPr>
      </w:pPr>
      <w:r w:rsidRPr="009625E4">
        <w:rPr>
          <w:rFonts w:ascii="Times New Roman" w:hAnsi="Times New Roman"/>
          <w:b/>
          <w:spacing w:val="-3"/>
          <w:szCs w:val="28"/>
        </w:rPr>
        <w:br w:type="page"/>
      </w:r>
      <w:r w:rsidRPr="009625E4">
        <w:rPr>
          <w:rFonts w:ascii="Times New Roman" w:hAnsi="Times New Roman"/>
          <w:b/>
          <w:szCs w:val="28"/>
        </w:rPr>
        <w:lastRenderedPageBreak/>
        <w:t xml:space="preserve">ПОЯСНИТЕЛЬНАЯ ЗАПИСКА </w:t>
      </w:r>
    </w:p>
    <w:p w:rsidR="008C32A2" w:rsidRPr="009625E4" w:rsidRDefault="008C32A2" w:rsidP="00FC09EE">
      <w:pPr>
        <w:jc w:val="center"/>
        <w:rPr>
          <w:sz w:val="28"/>
          <w:szCs w:val="28"/>
        </w:rPr>
      </w:pPr>
    </w:p>
    <w:p w:rsidR="008C32A2" w:rsidRPr="009625E4" w:rsidRDefault="008C32A2" w:rsidP="008C32A2">
      <w:pPr>
        <w:jc w:val="center"/>
        <w:rPr>
          <w:sz w:val="28"/>
          <w:szCs w:val="28"/>
        </w:rPr>
      </w:pPr>
      <w:r w:rsidRPr="009625E4">
        <w:rPr>
          <w:sz w:val="28"/>
          <w:szCs w:val="28"/>
        </w:rPr>
        <w:t>ХАРАКТЕРИСТИКА УЧЕБНОЙ ДИСЦИПЛИНЫ</w:t>
      </w:r>
    </w:p>
    <w:p w:rsidR="008C32A2" w:rsidRPr="009625E4" w:rsidRDefault="008C32A2" w:rsidP="008C32A2">
      <w:pPr>
        <w:jc w:val="center"/>
        <w:rPr>
          <w:sz w:val="28"/>
          <w:szCs w:val="28"/>
        </w:rPr>
      </w:pPr>
    </w:p>
    <w:p w:rsidR="008C32A2" w:rsidRPr="009625E4" w:rsidRDefault="009A7EFF" w:rsidP="008C32A2">
      <w:pPr>
        <w:pStyle w:val="a4"/>
        <w:ind w:firstLine="709"/>
        <w:rPr>
          <w:rFonts w:ascii="Times New Roman" w:hAnsi="Times New Roman"/>
          <w:szCs w:val="28"/>
        </w:rPr>
      </w:pPr>
      <w:r w:rsidRPr="009625E4">
        <w:rPr>
          <w:rFonts w:ascii="Times New Roman" w:hAnsi="Times New Roman"/>
          <w:szCs w:val="28"/>
        </w:rPr>
        <w:t>Типовая у</w:t>
      </w:r>
      <w:r w:rsidR="008C32A2" w:rsidRPr="009625E4">
        <w:rPr>
          <w:rFonts w:ascii="Times New Roman" w:hAnsi="Times New Roman"/>
          <w:szCs w:val="28"/>
        </w:rPr>
        <w:t>чебная программа по учебной дисциплине «</w:t>
      </w:r>
      <w:r w:rsidR="001F33B9" w:rsidRPr="009625E4">
        <w:rPr>
          <w:rFonts w:ascii="Times New Roman" w:hAnsi="Times New Roman"/>
          <w:szCs w:val="28"/>
        </w:rPr>
        <w:t>Программное обе</w:t>
      </w:r>
      <w:r w:rsidR="001F33B9" w:rsidRPr="009625E4">
        <w:rPr>
          <w:rFonts w:ascii="Times New Roman" w:hAnsi="Times New Roman"/>
          <w:szCs w:val="28"/>
        </w:rPr>
        <w:t>с</w:t>
      </w:r>
      <w:r w:rsidR="001F33B9" w:rsidRPr="009625E4">
        <w:rPr>
          <w:rFonts w:ascii="Times New Roman" w:hAnsi="Times New Roman"/>
          <w:szCs w:val="28"/>
        </w:rPr>
        <w:t>печение инженерного моделирования физических процессов</w:t>
      </w:r>
      <w:r w:rsidR="008C32A2" w:rsidRPr="009625E4">
        <w:rPr>
          <w:rFonts w:ascii="Times New Roman" w:hAnsi="Times New Roman"/>
          <w:szCs w:val="28"/>
        </w:rPr>
        <w:t xml:space="preserve">» разработана для студентов учреждений высшего образования, обучающихся по специальности </w:t>
      </w:r>
      <w:r w:rsidR="006D7AA9" w:rsidRPr="009625E4">
        <w:rPr>
          <w:rFonts w:ascii="Times New Roman" w:hAnsi="Times New Roman"/>
          <w:szCs w:val="28"/>
        </w:rPr>
        <w:t>1-39 02 01 «Моделирование и компьютерное проектирование радиоэлектро</w:t>
      </w:r>
      <w:r w:rsidR="006D7AA9" w:rsidRPr="009625E4">
        <w:rPr>
          <w:rFonts w:ascii="Times New Roman" w:hAnsi="Times New Roman"/>
          <w:szCs w:val="28"/>
        </w:rPr>
        <w:t>н</w:t>
      </w:r>
      <w:r w:rsidR="006D7AA9" w:rsidRPr="009625E4">
        <w:rPr>
          <w:rFonts w:ascii="Times New Roman" w:hAnsi="Times New Roman"/>
          <w:szCs w:val="28"/>
        </w:rPr>
        <w:t>ных средств»</w:t>
      </w:r>
      <w:r w:rsidR="008C32A2" w:rsidRPr="009625E4">
        <w:rPr>
          <w:rFonts w:ascii="Times New Roman" w:hAnsi="Times New Roman"/>
          <w:szCs w:val="28"/>
        </w:rPr>
        <w:t xml:space="preserve"> в соответствии с требованиями образовательного стандарта О</w:t>
      </w:r>
      <w:r w:rsidR="008C32A2" w:rsidRPr="009625E4">
        <w:rPr>
          <w:rFonts w:ascii="Times New Roman" w:hAnsi="Times New Roman"/>
          <w:szCs w:val="28"/>
        </w:rPr>
        <w:t>С</w:t>
      </w:r>
      <w:r w:rsidR="008C32A2" w:rsidRPr="009625E4">
        <w:rPr>
          <w:rFonts w:ascii="Times New Roman" w:hAnsi="Times New Roman"/>
          <w:szCs w:val="28"/>
        </w:rPr>
        <w:t>ВО 1-</w:t>
      </w:r>
      <w:r w:rsidR="006D7AA9" w:rsidRPr="009625E4">
        <w:rPr>
          <w:rFonts w:ascii="Times New Roman" w:hAnsi="Times New Roman"/>
          <w:szCs w:val="28"/>
        </w:rPr>
        <w:t>39</w:t>
      </w:r>
      <w:r w:rsidR="008C32A2" w:rsidRPr="009625E4">
        <w:rPr>
          <w:rFonts w:ascii="Times New Roman" w:hAnsi="Times New Roman"/>
          <w:szCs w:val="28"/>
        </w:rPr>
        <w:t xml:space="preserve"> </w:t>
      </w:r>
      <w:r w:rsidR="006D7AA9" w:rsidRPr="009625E4">
        <w:rPr>
          <w:rFonts w:ascii="Times New Roman" w:hAnsi="Times New Roman"/>
          <w:szCs w:val="28"/>
        </w:rPr>
        <w:t>02</w:t>
      </w:r>
      <w:r w:rsidR="008C32A2" w:rsidRPr="009625E4">
        <w:rPr>
          <w:rFonts w:ascii="Times New Roman" w:hAnsi="Times New Roman"/>
          <w:szCs w:val="28"/>
        </w:rPr>
        <w:t xml:space="preserve"> </w:t>
      </w:r>
      <w:r w:rsidR="006D7AA9" w:rsidRPr="009625E4">
        <w:rPr>
          <w:rFonts w:ascii="Times New Roman" w:hAnsi="Times New Roman"/>
          <w:szCs w:val="28"/>
        </w:rPr>
        <w:t>01</w:t>
      </w:r>
      <w:r w:rsidR="008C32A2" w:rsidRPr="009625E4">
        <w:rPr>
          <w:rFonts w:ascii="Times New Roman" w:hAnsi="Times New Roman"/>
          <w:szCs w:val="28"/>
        </w:rPr>
        <w:t>-20</w:t>
      </w:r>
      <w:r w:rsidR="006D7AA9" w:rsidRPr="009625E4">
        <w:rPr>
          <w:rFonts w:ascii="Times New Roman" w:hAnsi="Times New Roman"/>
          <w:szCs w:val="28"/>
        </w:rPr>
        <w:t>13</w:t>
      </w:r>
      <w:r w:rsidR="008C32A2" w:rsidRPr="009625E4">
        <w:rPr>
          <w:rFonts w:ascii="Times New Roman" w:hAnsi="Times New Roman"/>
          <w:szCs w:val="28"/>
        </w:rPr>
        <w:t xml:space="preserve"> и </w:t>
      </w:r>
      <w:r w:rsidRPr="009625E4">
        <w:rPr>
          <w:rFonts w:ascii="Times New Roman" w:hAnsi="Times New Roman"/>
          <w:szCs w:val="28"/>
        </w:rPr>
        <w:t xml:space="preserve">типового </w:t>
      </w:r>
      <w:r w:rsidR="008C32A2" w:rsidRPr="009625E4">
        <w:rPr>
          <w:rFonts w:ascii="Times New Roman" w:hAnsi="Times New Roman"/>
          <w:szCs w:val="28"/>
        </w:rPr>
        <w:t xml:space="preserve">учебного плана </w:t>
      </w:r>
      <w:r w:rsidR="00C27BA7" w:rsidRPr="009625E4">
        <w:rPr>
          <w:rFonts w:ascii="Times New Roman" w:hAnsi="Times New Roman"/>
          <w:szCs w:val="28"/>
        </w:rPr>
        <w:t xml:space="preserve">по </w:t>
      </w:r>
      <w:r w:rsidR="008C32A2" w:rsidRPr="009625E4">
        <w:rPr>
          <w:rFonts w:ascii="Times New Roman" w:hAnsi="Times New Roman"/>
          <w:szCs w:val="28"/>
        </w:rPr>
        <w:t>вышеуказанной специальн</w:t>
      </w:r>
      <w:r w:rsidR="008C32A2" w:rsidRPr="009625E4">
        <w:rPr>
          <w:rFonts w:ascii="Times New Roman" w:hAnsi="Times New Roman"/>
          <w:szCs w:val="28"/>
        </w:rPr>
        <w:t>о</w:t>
      </w:r>
      <w:r w:rsidR="008C32A2" w:rsidRPr="009625E4">
        <w:rPr>
          <w:rFonts w:ascii="Times New Roman" w:hAnsi="Times New Roman"/>
          <w:szCs w:val="28"/>
        </w:rPr>
        <w:t>сти.</w:t>
      </w:r>
    </w:p>
    <w:p w:rsidR="000C29D3" w:rsidRPr="009625E4" w:rsidRDefault="006E6729" w:rsidP="006D7AA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Учебная д</w:t>
      </w:r>
      <w:r w:rsidR="006D7AA9" w:rsidRPr="009625E4">
        <w:rPr>
          <w:sz w:val="28"/>
          <w:szCs w:val="28"/>
        </w:rPr>
        <w:t>исциплина предусматривает изучение понятий и методов, и</w:t>
      </w:r>
      <w:r w:rsidR="006D7AA9" w:rsidRPr="009625E4">
        <w:rPr>
          <w:sz w:val="28"/>
          <w:szCs w:val="28"/>
        </w:rPr>
        <w:t>с</w:t>
      </w:r>
      <w:r w:rsidR="006D7AA9" w:rsidRPr="009625E4">
        <w:rPr>
          <w:sz w:val="28"/>
          <w:szCs w:val="28"/>
        </w:rPr>
        <w:t>пользуе</w:t>
      </w:r>
      <w:r w:rsidR="00D076E6" w:rsidRPr="009625E4">
        <w:rPr>
          <w:sz w:val="28"/>
          <w:szCs w:val="28"/>
        </w:rPr>
        <w:softHyphen/>
      </w:r>
      <w:r w:rsidR="006D7AA9" w:rsidRPr="009625E4">
        <w:rPr>
          <w:sz w:val="28"/>
          <w:szCs w:val="28"/>
        </w:rPr>
        <w:t xml:space="preserve">мых </w:t>
      </w:r>
      <w:r w:rsidR="00D347A7" w:rsidRPr="009625E4">
        <w:rPr>
          <w:sz w:val="28"/>
          <w:szCs w:val="28"/>
        </w:rPr>
        <w:t>в</w:t>
      </w:r>
      <w:r w:rsidR="006D7AA9" w:rsidRPr="009625E4">
        <w:rPr>
          <w:sz w:val="28"/>
          <w:szCs w:val="28"/>
        </w:rPr>
        <w:t>:</w:t>
      </w:r>
    </w:p>
    <w:p w:rsidR="00D347A7" w:rsidRPr="009625E4" w:rsidRDefault="00D347A7" w:rsidP="006D7AA9">
      <w:pPr>
        <w:ind w:firstLine="720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современных комплексах программ для инженерного моделирования электромагнитных, тепловых и механических задач;</w:t>
      </w:r>
    </w:p>
    <w:p w:rsidR="00D347A7" w:rsidRPr="009625E4" w:rsidRDefault="00D347A7" w:rsidP="006D7AA9">
      <w:pPr>
        <w:ind w:firstLine="720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средствах компьютерного инженерного моделирования, основанных на использовании различных численных методов решения уравнений, описыва</w:t>
      </w:r>
      <w:r w:rsidRPr="009625E4">
        <w:rPr>
          <w:sz w:val="28"/>
          <w:szCs w:val="28"/>
        </w:rPr>
        <w:t>ю</w:t>
      </w:r>
      <w:r w:rsidRPr="009625E4">
        <w:rPr>
          <w:sz w:val="28"/>
          <w:szCs w:val="28"/>
        </w:rPr>
        <w:t>щих различные физические процессы;</w:t>
      </w:r>
    </w:p>
    <w:p w:rsidR="00D347A7" w:rsidRPr="009625E4" w:rsidRDefault="00D347A7" w:rsidP="006D7AA9">
      <w:pPr>
        <w:ind w:firstLine="720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программном обеспечении для инженерных расчетов и моделирования физических явлений, включающем в себя электромагнитные, физические и волновые взаимодействия;</w:t>
      </w:r>
    </w:p>
    <w:p w:rsidR="00D347A7" w:rsidRPr="009625E4" w:rsidRDefault="00D347A7" w:rsidP="006D7AA9">
      <w:pPr>
        <w:ind w:firstLine="720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основах программирования в пакетах прикладных программных средств.</w:t>
      </w:r>
    </w:p>
    <w:p w:rsidR="00D347A7" w:rsidRPr="009625E4" w:rsidRDefault="00D347A7" w:rsidP="008C32A2">
      <w:pPr>
        <w:pStyle w:val="a4"/>
        <w:jc w:val="center"/>
        <w:rPr>
          <w:rFonts w:ascii="Times New Roman" w:hAnsi="Times New Roman"/>
          <w:szCs w:val="28"/>
        </w:rPr>
      </w:pPr>
    </w:p>
    <w:p w:rsidR="008C32A2" w:rsidRPr="009625E4" w:rsidRDefault="008C32A2" w:rsidP="008C32A2">
      <w:pPr>
        <w:pStyle w:val="a4"/>
        <w:jc w:val="center"/>
        <w:rPr>
          <w:rFonts w:ascii="Times New Roman" w:hAnsi="Times New Roman"/>
          <w:szCs w:val="28"/>
        </w:rPr>
      </w:pPr>
      <w:r w:rsidRPr="009625E4">
        <w:rPr>
          <w:rFonts w:ascii="Times New Roman" w:hAnsi="Times New Roman"/>
          <w:szCs w:val="28"/>
        </w:rPr>
        <w:t>ЦЕЛЬ, ЗАДАЧИ, РОЛЬ УЧЕБНОЙ ДИСЦИПЛИНЫ</w:t>
      </w:r>
    </w:p>
    <w:p w:rsidR="008C32A2" w:rsidRPr="009625E4" w:rsidRDefault="008C32A2" w:rsidP="00FC09EE">
      <w:pPr>
        <w:pStyle w:val="a4"/>
        <w:ind w:firstLine="709"/>
        <w:rPr>
          <w:rFonts w:ascii="Times New Roman" w:hAnsi="Times New Roman"/>
          <w:szCs w:val="28"/>
        </w:rPr>
      </w:pPr>
    </w:p>
    <w:p w:rsidR="008C32A2" w:rsidRPr="009625E4" w:rsidRDefault="008C32A2" w:rsidP="008C32A2">
      <w:pPr>
        <w:pStyle w:val="a4"/>
        <w:ind w:firstLine="709"/>
        <w:rPr>
          <w:rFonts w:ascii="Times New Roman" w:hAnsi="Times New Roman"/>
          <w:szCs w:val="28"/>
        </w:rPr>
      </w:pPr>
      <w:r w:rsidRPr="009625E4">
        <w:rPr>
          <w:rFonts w:ascii="Times New Roman" w:hAnsi="Times New Roman"/>
          <w:szCs w:val="28"/>
        </w:rPr>
        <w:t xml:space="preserve">Цель учебной дисциплины: </w:t>
      </w:r>
      <w:r w:rsidR="006D7AA9" w:rsidRPr="009625E4">
        <w:rPr>
          <w:rFonts w:ascii="Times New Roman" w:hAnsi="Times New Roman"/>
          <w:szCs w:val="28"/>
        </w:rPr>
        <w:t>формирован</w:t>
      </w:r>
      <w:r w:rsidR="00687D5D" w:rsidRPr="009625E4">
        <w:rPr>
          <w:rFonts w:ascii="Times New Roman" w:hAnsi="Times New Roman"/>
          <w:szCs w:val="28"/>
        </w:rPr>
        <w:t>ие знаний, навыков и умений для работы с современными средствами компьютерного инженерного моделиров</w:t>
      </w:r>
      <w:r w:rsidR="00687D5D" w:rsidRPr="009625E4">
        <w:rPr>
          <w:rFonts w:ascii="Times New Roman" w:hAnsi="Times New Roman"/>
          <w:szCs w:val="28"/>
        </w:rPr>
        <w:t>а</w:t>
      </w:r>
      <w:r w:rsidR="00687D5D" w:rsidRPr="009625E4">
        <w:rPr>
          <w:rFonts w:ascii="Times New Roman" w:hAnsi="Times New Roman"/>
          <w:szCs w:val="28"/>
        </w:rPr>
        <w:t>ния, основанными на использовании различных численных методов решения уравнений, описывающих различные физические процессы, и программным обеспечением для инженерных расчетов и моделирования физических явлений и процессов, включающих в себя электромагнитные, физические и другие взаимодействия</w:t>
      </w:r>
      <w:r w:rsidR="006D7AA9" w:rsidRPr="009625E4">
        <w:rPr>
          <w:rFonts w:ascii="Times New Roman" w:hAnsi="Times New Roman"/>
          <w:szCs w:val="28"/>
        </w:rPr>
        <w:t>.</w:t>
      </w:r>
    </w:p>
    <w:p w:rsidR="006D7AA9" w:rsidRPr="009625E4" w:rsidRDefault="008C32A2" w:rsidP="006D7AA9">
      <w:pPr>
        <w:pStyle w:val="a4"/>
        <w:ind w:firstLine="709"/>
        <w:rPr>
          <w:rFonts w:ascii="Times New Roman" w:hAnsi="Times New Roman"/>
          <w:szCs w:val="28"/>
        </w:rPr>
      </w:pPr>
      <w:r w:rsidRPr="009625E4">
        <w:rPr>
          <w:rFonts w:ascii="Times New Roman" w:hAnsi="Times New Roman"/>
          <w:szCs w:val="28"/>
        </w:rPr>
        <w:t>Задачи учебной дисциплины:</w:t>
      </w:r>
      <w:r w:rsidR="006D7AA9" w:rsidRPr="009625E4">
        <w:rPr>
          <w:rFonts w:ascii="Times New Roman" w:hAnsi="Times New Roman"/>
          <w:szCs w:val="28"/>
        </w:rPr>
        <w:t xml:space="preserve"> дисциплина обеспечива</w:t>
      </w:r>
      <w:r w:rsidR="00FC09EE" w:rsidRPr="009625E4">
        <w:rPr>
          <w:rFonts w:ascii="Times New Roman" w:hAnsi="Times New Roman"/>
          <w:szCs w:val="28"/>
        </w:rPr>
        <w:t>е</w:t>
      </w:r>
      <w:r w:rsidR="00BD7B9D" w:rsidRPr="009625E4">
        <w:rPr>
          <w:rFonts w:ascii="Times New Roman" w:hAnsi="Times New Roman"/>
          <w:szCs w:val="28"/>
        </w:rPr>
        <w:t>т</w:t>
      </w:r>
      <w:r w:rsidR="006D7AA9" w:rsidRPr="009625E4">
        <w:rPr>
          <w:rFonts w:ascii="Times New Roman" w:hAnsi="Times New Roman"/>
          <w:szCs w:val="28"/>
        </w:rPr>
        <w:t xml:space="preserve"> понимание п</w:t>
      </w:r>
      <w:r w:rsidR="006D7AA9" w:rsidRPr="009625E4">
        <w:rPr>
          <w:rFonts w:ascii="Times New Roman" w:hAnsi="Times New Roman"/>
          <w:szCs w:val="28"/>
        </w:rPr>
        <w:t>о</w:t>
      </w:r>
      <w:r w:rsidR="006D7AA9" w:rsidRPr="009625E4">
        <w:rPr>
          <w:rFonts w:ascii="Times New Roman" w:hAnsi="Times New Roman"/>
          <w:szCs w:val="28"/>
        </w:rPr>
        <w:t xml:space="preserve">следующих специальных дисциплин и позволяет оценить процесс </w:t>
      </w:r>
      <w:r w:rsidR="00687D5D" w:rsidRPr="009625E4">
        <w:rPr>
          <w:rFonts w:ascii="Times New Roman" w:hAnsi="Times New Roman"/>
          <w:szCs w:val="28"/>
        </w:rPr>
        <w:t>инженерного</w:t>
      </w:r>
      <w:r w:rsidR="006D7AA9" w:rsidRPr="009625E4">
        <w:rPr>
          <w:rFonts w:ascii="Times New Roman" w:hAnsi="Times New Roman"/>
          <w:szCs w:val="28"/>
        </w:rPr>
        <w:t xml:space="preserve"> моделирования конструкторских и технологических решений с точки зрения физических процессов, протекающих в элементах и конструкциях </w:t>
      </w:r>
      <w:r w:rsidR="00687D5D" w:rsidRPr="009625E4">
        <w:rPr>
          <w:rFonts w:ascii="Times New Roman" w:hAnsi="Times New Roman"/>
          <w:szCs w:val="28"/>
        </w:rPr>
        <w:t>радиоэле</w:t>
      </w:r>
      <w:r w:rsidR="00687D5D" w:rsidRPr="009625E4">
        <w:rPr>
          <w:rFonts w:ascii="Times New Roman" w:hAnsi="Times New Roman"/>
          <w:szCs w:val="28"/>
        </w:rPr>
        <w:t>к</w:t>
      </w:r>
      <w:r w:rsidR="00687D5D" w:rsidRPr="009625E4">
        <w:rPr>
          <w:rFonts w:ascii="Times New Roman" w:hAnsi="Times New Roman"/>
          <w:szCs w:val="28"/>
        </w:rPr>
        <w:t>тронных средств</w:t>
      </w:r>
      <w:r w:rsidR="006D7AA9" w:rsidRPr="009625E4">
        <w:rPr>
          <w:rFonts w:ascii="Times New Roman" w:hAnsi="Times New Roman"/>
          <w:szCs w:val="28"/>
        </w:rPr>
        <w:t xml:space="preserve"> при воздействии различных дестабилизирующих факторов.</w:t>
      </w:r>
    </w:p>
    <w:p w:rsidR="008C32A2" w:rsidRPr="009625E4" w:rsidRDefault="008C32A2" w:rsidP="00182235">
      <w:pPr>
        <w:pStyle w:val="a4"/>
        <w:ind w:firstLine="709"/>
        <w:rPr>
          <w:rFonts w:ascii="Times New Roman" w:hAnsi="Times New Roman"/>
          <w:szCs w:val="28"/>
        </w:rPr>
      </w:pPr>
      <w:r w:rsidRPr="009625E4">
        <w:rPr>
          <w:rFonts w:ascii="Times New Roman" w:hAnsi="Times New Roman"/>
          <w:szCs w:val="28"/>
        </w:rPr>
        <w:t>Базовыми учебными дисциплинами по курсу «</w:t>
      </w:r>
      <w:r w:rsidR="00687D5D" w:rsidRPr="009625E4">
        <w:rPr>
          <w:rFonts w:ascii="Times New Roman" w:hAnsi="Times New Roman"/>
          <w:szCs w:val="28"/>
        </w:rPr>
        <w:t>Программное обеспечение инженерного моделирования физических процессов</w:t>
      </w:r>
      <w:r w:rsidRPr="009625E4">
        <w:rPr>
          <w:rFonts w:ascii="Times New Roman" w:hAnsi="Times New Roman"/>
          <w:szCs w:val="28"/>
        </w:rPr>
        <w:t xml:space="preserve">» являются </w:t>
      </w:r>
      <w:r w:rsidR="006D7AA9" w:rsidRPr="009625E4">
        <w:rPr>
          <w:rFonts w:ascii="Times New Roman" w:hAnsi="Times New Roman"/>
          <w:szCs w:val="28"/>
        </w:rPr>
        <w:t>«</w:t>
      </w:r>
      <w:r w:rsidR="00C27BA7" w:rsidRPr="009625E4">
        <w:rPr>
          <w:rFonts w:ascii="Times New Roman" w:hAnsi="Times New Roman"/>
          <w:szCs w:val="28"/>
        </w:rPr>
        <w:t>М</w:t>
      </w:r>
      <w:r w:rsidR="006D7AA9" w:rsidRPr="009625E4">
        <w:rPr>
          <w:rFonts w:ascii="Times New Roman" w:hAnsi="Times New Roman"/>
          <w:szCs w:val="28"/>
        </w:rPr>
        <w:t>атематика»</w:t>
      </w:r>
      <w:r w:rsidR="00687D5D" w:rsidRPr="009625E4">
        <w:rPr>
          <w:rFonts w:ascii="Times New Roman" w:hAnsi="Times New Roman"/>
          <w:szCs w:val="28"/>
        </w:rPr>
        <w:t xml:space="preserve">, </w:t>
      </w:r>
      <w:r w:rsidR="006D7AA9" w:rsidRPr="009625E4">
        <w:rPr>
          <w:rFonts w:ascii="Times New Roman" w:hAnsi="Times New Roman"/>
          <w:szCs w:val="28"/>
        </w:rPr>
        <w:t>«Физика»</w:t>
      </w:r>
      <w:r w:rsidR="00687D5D" w:rsidRPr="009625E4">
        <w:rPr>
          <w:rFonts w:ascii="Times New Roman" w:hAnsi="Times New Roman"/>
          <w:szCs w:val="28"/>
        </w:rPr>
        <w:t xml:space="preserve"> и «Физические основы проектирования радиоэлектронных средств»</w:t>
      </w:r>
      <w:r w:rsidRPr="009625E4">
        <w:rPr>
          <w:rFonts w:ascii="Times New Roman" w:hAnsi="Times New Roman"/>
          <w:szCs w:val="28"/>
        </w:rPr>
        <w:t>. В свою очередь учебная дисциплина «</w:t>
      </w:r>
      <w:r w:rsidR="00687D5D" w:rsidRPr="009625E4">
        <w:rPr>
          <w:rFonts w:ascii="Times New Roman" w:hAnsi="Times New Roman"/>
          <w:szCs w:val="28"/>
        </w:rPr>
        <w:t>Программное обеспечение инженерного моделирования физических процессов</w:t>
      </w:r>
      <w:r w:rsidRPr="009625E4">
        <w:rPr>
          <w:rFonts w:ascii="Times New Roman" w:hAnsi="Times New Roman"/>
          <w:szCs w:val="28"/>
        </w:rPr>
        <w:t>» является базой для таких учебных ди</w:t>
      </w:r>
      <w:r w:rsidRPr="009625E4">
        <w:rPr>
          <w:rFonts w:ascii="Times New Roman" w:hAnsi="Times New Roman"/>
          <w:szCs w:val="28"/>
        </w:rPr>
        <w:t>с</w:t>
      </w:r>
      <w:r w:rsidRPr="009625E4">
        <w:rPr>
          <w:rFonts w:ascii="Times New Roman" w:hAnsi="Times New Roman"/>
          <w:szCs w:val="28"/>
        </w:rPr>
        <w:t xml:space="preserve">циплин, как </w:t>
      </w:r>
      <w:r w:rsidR="00C8446F">
        <w:rPr>
          <w:rFonts w:ascii="Times New Roman" w:hAnsi="Times New Roman"/>
          <w:szCs w:val="28"/>
        </w:rPr>
        <w:t xml:space="preserve"> </w:t>
      </w:r>
      <w:r w:rsidR="00FC09EE" w:rsidRPr="009625E4">
        <w:rPr>
          <w:rFonts w:ascii="Times New Roman" w:hAnsi="Times New Roman"/>
          <w:szCs w:val="28"/>
        </w:rPr>
        <w:t>и</w:t>
      </w:r>
      <w:r w:rsidR="0063553F" w:rsidRPr="009625E4">
        <w:rPr>
          <w:rFonts w:ascii="Times New Roman" w:hAnsi="Times New Roman"/>
          <w:szCs w:val="28"/>
        </w:rPr>
        <w:t xml:space="preserve"> «Проектирование электронных модулей, устройств и систем».</w:t>
      </w:r>
    </w:p>
    <w:p w:rsidR="008C32A2" w:rsidRPr="009625E4" w:rsidRDefault="008C32A2" w:rsidP="00037E5B">
      <w:pPr>
        <w:pStyle w:val="a4"/>
        <w:jc w:val="center"/>
        <w:rPr>
          <w:rFonts w:ascii="Times New Roman" w:hAnsi="Times New Roman"/>
          <w:szCs w:val="28"/>
        </w:rPr>
      </w:pPr>
      <w:r w:rsidRPr="009625E4">
        <w:rPr>
          <w:rFonts w:ascii="Times New Roman" w:hAnsi="Times New Roman"/>
          <w:szCs w:val="28"/>
        </w:rPr>
        <w:lastRenderedPageBreak/>
        <w:t>ТРЕБОВАНИЯ К УРОВНЮ ОСВОЕНИЯ</w:t>
      </w:r>
      <w:r w:rsidR="00037E5B" w:rsidRPr="009625E4">
        <w:rPr>
          <w:rFonts w:ascii="Times New Roman" w:hAnsi="Times New Roman"/>
          <w:szCs w:val="28"/>
        </w:rPr>
        <w:br/>
      </w:r>
      <w:r w:rsidRPr="009625E4">
        <w:rPr>
          <w:rFonts w:ascii="Times New Roman" w:hAnsi="Times New Roman"/>
          <w:szCs w:val="28"/>
        </w:rPr>
        <w:t>СОДЕРЖАНИЯ УЧЕБНОЙ ДИСЦИПЛИНЫ</w:t>
      </w:r>
    </w:p>
    <w:p w:rsidR="008C32A2" w:rsidRPr="009625E4" w:rsidRDefault="008C32A2" w:rsidP="00FC09EE">
      <w:pPr>
        <w:pStyle w:val="a4"/>
        <w:ind w:firstLine="709"/>
        <w:rPr>
          <w:rFonts w:ascii="Times New Roman" w:hAnsi="Times New Roman"/>
          <w:szCs w:val="28"/>
        </w:rPr>
      </w:pPr>
    </w:p>
    <w:p w:rsidR="008C32A2" w:rsidRDefault="008C32A2" w:rsidP="008C32A2">
      <w:pPr>
        <w:pStyle w:val="a4"/>
        <w:ind w:firstLine="709"/>
        <w:rPr>
          <w:rFonts w:ascii="Times New Roman" w:hAnsi="Times New Roman"/>
          <w:szCs w:val="28"/>
        </w:rPr>
      </w:pPr>
      <w:r w:rsidRPr="009625E4">
        <w:rPr>
          <w:rFonts w:ascii="Times New Roman" w:hAnsi="Times New Roman"/>
          <w:szCs w:val="28"/>
        </w:rPr>
        <w:t>В результате изучения учебной дисциплины «</w:t>
      </w:r>
      <w:r w:rsidR="009D7852" w:rsidRPr="009625E4">
        <w:rPr>
          <w:rFonts w:ascii="Times New Roman" w:hAnsi="Times New Roman"/>
          <w:szCs w:val="28"/>
        </w:rPr>
        <w:t>Программное обеспечение инженерного моделирования физических процессов</w:t>
      </w:r>
      <w:r w:rsidRPr="009625E4">
        <w:rPr>
          <w:rFonts w:ascii="Times New Roman" w:hAnsi="Times New Roman"/>
          <w:szCs w:val="28"/>
        </w:rPr>
        <w:t>» формируются следующие компетенции</w:t>
      </w:r>
      <w:r w:rsidR="00CD575F" w:rsidRPr="009625E4">
        <w:rPr>
          <w:rFonts w:ascii="Times New Roman" w:hAnsi="Times New Roman"/>
          <w:szCs w:val="28"/>
        </w:rPr>
        <w:t>:</w:t>
      </w:r>
    </w:p>
    <w:p w:rsidR="008C32A2" w:rsidRPr="009625E4" w:rsidRDefault="008C32A2" w:rsidP="00C07907">
      <w:pPr>
        <w:pStyle w:val="30"/>
        <w:pBdr>
          <w:bottom w:val="single" w:sz="2" w:space="0" w:color="FFFFFF"/>
        </w:pBdr>
        <w:tabs>
          <w:tab w:val="right" w:pos="720"/>
          <w:tab w:val="left" w:pos="900"/>
        </w:tabs>
        <w:suppressAutoHyphens/>
        <w:ind w:firstLine="720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академические:</w:t>
      </w:r>
    </w:p>
    <w:p w:rsidR="009D7852" w:rsidRPr="009625E4" w:rsidRDefault="009D7852" w:rsidP="009D7852">
      <w:pPr>
        <w:pStyle w:val="a4"/>
        <w:ind w:firstLine="709"/>
        <w:rPr>
          <w:rFonts w:ascii="Times New Roman" w:hAnsi="Times New Roman"/>
          <w:szCs w:val="28"/>
        </w:rPr>
      </w:pPr>
      <w:r w:rsidRPr="009625E4">
        <w:rPr>
          <w:rFonts w:ascii="Times New Roman" w:hAnsi="Times New Roman"/>
          <w:szCs w:val="28"/>
        </w:rPr>
        <w:t>– уметь работать самостоятельно;</w:t>
      </w:r>
    </w:p>
    <w:p w:rsidR="009D7852" w:rsidRPr="009625E4" w:rsidRDefault="009D7852" w:rsidP="009D7852">
      <w:pPr>
        <w:pStyle w:val="a4"/>
        <w:ind w:firstLine="709"/>
        <w:rPr>
          <w:rFonts w:ascii="Times New Roman" w:hAnsi="Times New Roman"/>
          <w:szCs w:val="28"/>
        </w:rPr>
      </w:pPr>
      <w:r w:rsidRPr="009625E4">
        <w:rPr>
          <w:rFonts w:ascii="Times New Roman" w:hAnsi="Times New Roman"/>
          <w:szCs w:val="28"/>
        </w:rPr>
        <w:t>–</w:t>
      </w:r>
      <w:r w:rsidRPr="009625E4">
        <w:t> </w:t>
      </w:r>
      <w:r w:rsidRPr="009625E4">
        <w:rPr>
          <w:rFonts w:ascii="Times New Roman" w:hAnsi="Times New Roman"/>
          <w:szCs w:val="28"/>
        </w:rPr>
        <w:t xml:space="preserve">быть способным </w:t>
      </w:r>
      <w:r w:rsidR="00025E66">
        <w:rPr>
          <w:rFonts w:ascii="Times New Roman" w:hAnsi="Times New Roman"/>
          <w:szCs w:val="28"/>
        </w:rPr>
        <w:t>генерировать</w:t>
      </w:r>
      <w:r w:rsidRPr="009625E4">
        <w:rPr>
          <w:rFonts w:ascii="Times New Roman" w:hAnsi="Times New Roman"/>
          <w:szCs w:val="28"/>
        </w:rPr>
        <w:t xml:space="preserve"> новые идеи (обладать креативностью);</w:t>
      </w:r>
    </w:p>
    <w:p w:rsidR="009D7852" w:rsidRPr="009625E4" w:rsidRDefault="009D7852" w:rsidP="009D7852">
      <w:pPr>
        <w:pStyle w:val="a4"/>
        <w:ind w:firstLine="709"/>
        <w:rPr>
          <w:rFonts w:ascii="Times New Roman" w:hAnsi="Times New Roman"/>
          <w:szCs w:val="28"/>
        </w:rPr>
      </w:pPr>
      <w:r w:rsidRPr="009625E4">
        <w:rPr>
          <w:rFonts w:ascii="Times New Roman" w:hAnsi="Times New Roman"/>
          <w:szCs w:val="28"/>
        </w:rPr>
        <w:t>– на научной основе организовывать свой труд, самостоятельно оцен</w:t>
      </w:r>
      <w:r w:rsidRPr="009625E4">
        <w:rPr>
          <w:rFonts w:ascii="Times New Roman" w:hAnsi="Times New Roman"/>
          <w:szCs w:val="28"/>
        </w:rPr>
        <w:t>и</w:t>
      </w:r>
      <w:r w:rsidRPr="009625E4">
        <w:rPr>
          <w:rFonts w:ascii="Times New Roman" w:hAnsi="Times New Roman"/>
          <w:szCs w:val="28"/>
        </w:rPr>
        <w:t>вать результаты своей деятельности.</w:t>
      </w:r>
    </w:p>
    <w:p w:rsidR="008C32A2" w:rsidRPr="009625E4" w:rsidRDefault="008C32A2" w:rsidP="008C32A2">
      <w:pPr>
        <w:pStyle w:val="30"/>
        <w:pBdr>
          <w:bottom w:val="single" w:sz="2" w:space="0" w:color="FFFFFF"/>
        </w:pBdr>
        <w:tabs>
          <w:tab w:val="right" w:pos="720"/>
          <w:tab w:val="left" w:pos="900"/>
        </w:tabs>
        <w:suppressAutoHyphens/>
        <w:ind w:firstLine="720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социально-личностные:</w:t>
      </w:r>
    </w:p>
    <w:p w:rsidR="008B7D52" w:rsidRPr="009625E4" w:rsidRDefault="009D7852" w:rsidP="009D7852">
      <w:pPr>
        <w:pStyle w:val="a4"/>
        <w:ind w:firstLine="709"/>
        <w:rPr>
          <w:rFonts w:ascii="Times New Roman" w:hAnsi="Times New Roman"/>
          <w:szCs w:val="28"/>
        </w:rPr>
      </w:pPr>
      <w:r w:rsidRPr="009625E4">
        <w:rPr>
          <w:rFonts w:ascii="Times New Roman" w:hAnsi="Times New Roman"/>
          <w:szCs w:val="28"/>
        </w:rPr>
        <w:t>– </w:t>
      </w:r>
      <w:r w:rsidR="008B7D52" w:rsidRPr="009625E4">
        <w:rPr>
          <w:rFonts w:ascii="Times New Roman" w:hAnsi="Times New Roman"/>
          <w:szCs w:val="28"/>
        </w:rPr>
        <w:t>уметь работать в команде;</w:t>
      </w:r>
    </w:p>
    <w:p w:rsidR="008C32A2" w:rsidRPr="009625E4" w:rsidRDefault="008C32A2" w:rsidP="00C07907">
      <w:pPr>
        <w:pStyle w:val="30"/>
        <w:pBdr>
          <w:bottom w:val="single" w:sz="2" w:space="0" w:color="FFFFFF"/>
        </w:pBdr>
        <w:tabs>
          <w:tab w:val="right" w:pos="720"/>
          <w:tab w:val="left" w:pos="900"/>
        </w:tabs>
        <w:suppressAutoHyphens/>
        <w:ind w:firstLine="720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профессиональные:</w:t>
      </w:r>
    </w:p>
    <w:p w:rsidR="005663C7" w:rsidRPr="009625E4" w:rsidRDefault="009D7852" w:rsidP="008C32A2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</w:t>
      </w:r>
      <w:r w:rsidR="00452C59" w:rsidRPr="009625E4">
        <w:rPr>
          <w:sz w:val="28"/>
          <w:szCs w:val="28"/>
        </w:rPr>
        <w:t xml:space="preserve">разрабатывать </w:t>
      </w:r>
      <w:r w:rsidRPr="009625E4">
        <w:rPr>
          <w:sz w:val="28"/>
          <w:szCs w:val="28"/>
        </w:rPr>
        <w:t>современные радиоэлектронные средства, мобильные и электронные системы различного назначения с использованием новейших до</w:t>
      </w:r>
      <w:r w:rsidRPr="009625E4">
        <w:rPr>
          <w:sz w:val="28"/>
          <w:szCs w:val="28"/>
        </w:rPr>
        <w:t>с</w:t>
      </w:r>
      <w:r w:rsidRPr="009625E4">
        <w:rPr>
          <w:sz w:val="28"/>
          <w:szCs w:val="28"/>
        </w:rPr>
        <w:t>тижений радиоэлектроники, нано- и микроэлектроники, информатики и ко</w:t>
      </w:r>
      <w:r w:rsidRPr="009625E4">
        <w:rPr>
          <w:sz w:val="28"/>
          <w:szCs w:val="28"/>
        </w:rPr>
        <w:t>м</w:t>
      </w:r>
      <w:r w:rsidRPr="009625E4">
        <w:rPr>
          <w:sz w:val="28"/>
          <w:szCs w:val="28"/>
        </w:rPr>
        <w:t>пьютерных технологий</w:t>
      </w:r>
      <w:r w:rsidR="00452C59" w:rsidRPr="009625E4">
        <w:rPr>
          <w:sz w:val="28"/>
          <w:szCs w:val="28"/>
        </w:rPr>
        <w:t>;</w:t>
      </w:r>
    </w:p>
    <w:p w:rsidR="009D7852" w:rsidRPr="009625E4" w:rsidRDefault="009D7852" w:rsidP="009D7852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организовывать производственный процесс; разрабатывать, внедрять и управлять технологическими процессами изготовления радиоэлектронных средств, мобильных и электронных систем; разрабатывать и внедрять пр</w:t>
      </w:r>
      <w:r w:rsidRPr="009625E4">
        <w:rPr>
          <w:sz w:val="28"/>
          <w:szCs w:val="28"/>
        </w:rPr>
        <w:t>о</w:t>
      </w:r>
      <w:r w:rsidRPr="009625E4">
        <w:rPr>
          <w:sz w:val="28"/>
          <w:szCs w:val="28"/>
        </w:rPr>
        <w:t>граммно-управляемое технологическое оборудование, гибкие средства автом</w:t>
      </w:r>
      <w:r w:rsidRPr="009625E4">
        <w:rPr>
          <w:sz w:val="28"/>
          <w:szCs w:val="28"/>
        </w:rPr>
        <w:t>а</w:t>
      </w:r>
      <w:r w:rsidRPr="009625E4">
        <w:rPr>
          <w:sz w:val="28"/>
          <w:szCs w:val="28"/>
        </w:rPr>
        <w:t>тиза</w:t>
      </w:r>
      <w:r w:rsidR="00452C59" w:rsidRPr="009625E4">
        <w:rPr>
          <w:sz w:val="28"/>
          <w:szCs w:val="28"/>
        </w:rPr>
        <w:t>ции технологических процессов;</w:t>
      </w:r>
    </w:p>
    <w:p w:rsidR="00452C59" w:rsidRPr="009625E4" w:rsidRDefault="00452C59" w:rsidP="009D7852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</w:t>
      </w:r>
      <w:r w:rsidRPr="009625E4">
        <w:rPr>
          <w:sz w:val="28"/>
          <w:szCs w:val="28"/>
          <w:lang w:val="en-US"/>
        </w:rPr>
        <w:t> </w:t>
      </w:r>
      <w:r w:rsidRPr="009625E4">
        <w:rPr>
          <w:sz w:val="28"/>
          <w:szCs w:val="28"/>
        </w:rPr>
        <w:t>программировать компьютерную технику и микропроцессорные ус</w:t>
      </w:r>
      <w:r w:rsidRPr="009625E4">
        <w:rPr>
          <w:sz w:val="28"/>
          <w:szCs w:val="28"/>
        </w:rPr>
        <w:t>т</w:t>
      </w:r>
      <w:r w:rsidRPr="009625E4">
        <w:rPr>
          <w:sz w:val="28"/>
          <w:szCs w:val="28"/>
        </w:rPr>
        <w:t>ройства, встраиваемые в радиоэлектронные средства, мобильные и электро</w:t>
      </w:r>
      <w:r w:rsidRPr="009625E4">
        <w:rPr>
          <w:sz w:val="28"/>
          <w:szCs w:val="28"/>
        </w:rPr>
        <w:t>н</w:t>
      </w:r>
      <w:r w:rsidRPr="009625E4">
        <w:rPr>
          <w:sz w:val="28"/>
          <w:szCs w:val="28"/>
        </w:rPr>
        <w:t>ные системы;</w:t>
      </w:r>
    </w:p>
    <w:p w:rsidR="00452C59" w:rsidRPr="009625E4" w:rsidRDefault="00452C59" w:rsidP="00452C59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разрабатывать программное обеспечение для радиоэлектронных средств, мобильных систем, а также электронных систем на базе микроко</w:t>
      </w:r>
      <w:r w:rsidRPr="009625E4">
        <w:rPr>
          <w:sz w:val="28"/>
          <w:szCs w:val="28"/>
        </w:rPr>
        <w:t>н</w:t>
      </w:r>
      <w:r w:rsidRPr="009625E4">
        <w:rPr>
          <w:sz w:val="28"/>
          <w:szCs w:val="28"/>
        </w:rPr>
        <w:t>троллеров и микропроцессорных устройств;</w:t>
      </w:r>
    </w:p>
    <w:p w:rsidR="00452C59" w:rsidRPr="009625E4" w:rsidRDefault="00452C59" w:rsidP="00452C59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проводить консультации по разработке конструкторской и программной документации радиоэлектронных средств, мобильных и электронных систем, а также микропроцессорных устройств, работающих в составе РЭС;</w:t>
      </w:r>
    </w:p>
    <w:p w:rsidR="00452C59" w:rsidRPr="009625E4" w:rsidRDefault="00452C59" w:rsidP="00452C59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разрабатывать методики испытания радиоэлектронных средств, м</w:t>
      </w:r>
      <w:r w:rsidRPr="009625E4">
        <w:rPr>
          <w:sz w:val="28"/>
          <w:szCs w:val="28"/>
        </w:rPr>
        <w:t>о</w:t>
      </w:r>
      <w:r w:rsidRPr="009625E4">
        <w:rPr>
          <w:sz w:val="28"/>
          <w:szCs w:val="28"/>
        </w:rPr>
        <w:t>бильных и электронных систем различного функционального назначения перед запуском систем в серийное производство;</w:t>
      </w:r>
    </w:p>
    <w:p w:rsidR="00452C59" w:rsidRPr="009625E4" w:rsidRDefault="00452C59" w:rsidP="00452C59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пользоваться глобальными информационными ресурсами;</w:t>
      </w:r>
    </w:p>
    <w:p w:rsidR="00452C59" w:rsidRPr="009625E4" w:rsidRDefault="00452C59" w:rsidP="00452C59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анализировать современное состояние и перспективы развития ради</w:t>
      </w:r>
      <w:r w:rsidRPr="009625E4">
        <w:rPr>
          <w:sz w:val="28"/>
          <w:szCs w:val="28"/>
        </w:rPr>
        <w:t>о</w:t>
      </w:r>
      <w:r w:rsidRPr="009625E4">
        <w:rPr>
          <w:sz w:val="28"/>
          <w:szCs w:val="28"/>
        </w:rPr>
        <w:t>электронных средств, мобильных и электронных систем, а также микропроце</w:t>
      </w:r>
      <w:r w:rsidRPr="009625E4">
        <w:rPr>
          <w:sz w:val="28"/>
          <w:szCs w:val="28"/>
        </w:rPr>
        <w:t>с</w:t>
      </w:r>
      <w:r w:rsidRPr="009625E4">
        <w:rPr>
          <w:sz w:val="28"/>
          <w:szCs w:val="28"/>
        </w:rPr>
        <w:t>сорных устройств;</w:t>
      </w:r>
    </w:p>
    <w:p w:rsidR="00452C59" w:rsidRPr="009625E4" w:rsidRDefault="00452C59" w:rsidP="00452C59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предлагать пути использования инноваций при создании радиоэле</w:t>
      </w:r>
      <w:r w:rsidRPr="009625E4">
        <w:rPr>
          <w:sz w:val="28"/>
          <w:szCs w:val="28"/>
        </w:rPr>
        <w:t>к</w:t>
      </w:r>
      <w:r w:rsidRPr="009625E4">
        <w:rPr>
          <w:sz w:val="28"/>
          <w:szCs w:val="28"/>
        </w:rPr>
        <w:t>тронных средств, мобильных и электронных систем, а также микропроцессо</w:t>
      </w:r>
      <w:r w:rsidRPr="009625E4">
        <w:rPr>
          <w:sz w:val="28"/>
          <w:szCs w:val="28"/>
        </w:rPr>
        <w:t>р</w:t>
      </w:r>
      <w:r w:rsidRPr="009625E4">
        <w:rPr>
          <w:sz w:val="28"/>
          <w:szCs w:val="28"/>
        </w:rPr>
        <w:t>ных устройств;</w:t>
      </w:r>
    </w:p>
    <w:p w:rsidR="00452C59" w:rsidRPr="009625E4" w:rsidRDefault="00452C59" w:rsidP="00452C59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разрабатывать технические задания на проектирование инновационных радиоэлектронных средств, мобильных и электронных систем, а также микр</w:t>
      </w:r>
      <w:r w:rsidRPr="009625E4">
        <w:rPr>
          <w:sz w:val="28"/>
          <w:szCs w:val="28"/>
        </w:rPr>
        <w:t>о</w:t>
      </w:r>
      <w:r w:rsidRPr="009625E4">
        <w:rPr>
          <w:sz w:val="28"/>
          <w:szCs w:val="28"/>
        </w:rPr>
        <w:lastRenderedPageBreak/>
        <w:t>процессорных устройств с учетом результатов научно-исследовательских р</w:t>
      </w:r>
      <w:r w:rsidRPr="009625E4">
        <w:rPr>
          <w:sz w:val="28"/>
          <w:szCs w:val="28"/>
        </w:rPr>
        <w:t>а</w:t>
      </w:r>
      <w:r w:rsidRPr="009625E4">
        <w:rPr>
          <w:sz w:val="28"/>
          <w:szCs w:val="28"/>
        </w:rPr>
        <w:t>бот;</w:t>
      </w:r>
    </w:p>
    <w:p w:rsidR="00452C59" w:rsidRPr="009625E4" w:rsidRDefault="00452C59" w:rsidP="00452C59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выполнять экспертизу эффективности функционирования радиоэле</w:t>
      </w:r>
      <w:r w:rsidRPr="009625E4">
        <w:rPr>
          <w:sz w:val="28"/>
          <w:szCs w:val="28"/>
        </w:rPr>
        <w:t>к</w:t>
      </w:r>
      <w:r w:rsidRPr="009625E4">
        <w:rPr>
          <w:sz w:val="28"/>
          <w:szCs w:val="28"/>
        </w:rPr>
        <w:t>тронных средств, мобильных и электронных систем, а также микропроцессо</w:t>
      </w:r>
      <w:r w:rsidRPr="009625E4">
        <w:rPr>
          <w:sz w:val="28"/>
          <w:szCs w:val="28"/>
        </w:rPr>
        <w:t>р</w:t>
      </w:r>
      <w:r w:rsidRPr="009625E4">
        <w:rPr>
          <w:sz w:val="28"/>
          <w:szCs w:val="28"/>
        </w:rPr>
        <w:t>ных устройств.</w:t>
      </w:r>
    </w:p>
    <w:p w:rsidR="00452C59" w:rsidRPr="009625E4" w:rsidRDefault="00452C59" w:rsidP="009D7852">
      <w:pPr>
        <w:ind w:firstLine="709"/>
        <w:jc w:val="both"/>
        <w:rPr>
          <w:sz w:val="28"/>
          <w:szCs w:val="28"/>
        </w:rPr>
      </w:pPr>
    </w:p>
    <w:p w:rsidR="008C32A2" w:rsidRPr="009625E4" w:rsidRDefault="008C32A2" w:rsidP="008C32A2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В результате изучения учеб</w:t>
      </w:r>
      <w:r w:rsidR="005106CE" w:rsidRPr="009625E4">
        <w:rPr>
          <w:sz w:val="28"/>
          <w:szCs w:val="28"/>
        </w:rPr>
        <w:t>ной дисциплины обуча</w:t>
      </w:r>
      <w:r w:rsidR="005663C7" w:rsidRPr="009625E4">
        <w:rPr>
          <w:sz w:val="28"/>
          <w:szCs w:val="28"/>
        </w:rPr>
        <w:t>ющийся</w:t>
      </w:r>
      <w:r w:rsidR="005106CE" w:rsidRPr="009625E4">
        <w:rPr>
          <w:sz w:val="28"/>
          <w:szCs w:val="28"/>
        </w:rPr>
        <w:t xml:space="preserve"> должен</w:t>
      </w:r>
    </w:p>
    <w:p w:rsidR="00CD575F" w:rsidRPr="009625E4" w:rsidRDefault="00CD575F" w:rsidP="00E54DFB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b/>
          <w:bCs/>
          <w:i/>
          <w:iCs/>
          <w:sz w:val="28"/>
          <w:szCs w:val="28"/>
        </w:rPr>
      </w:pPr>
      <w:r w:rsidRPr="009625E4">
        <w:rPr>
          <w:b/>
          <w:bCs/>
          <w:i/>
          <w:iCs/>
          <w:sz w:val="28"/>
          <w:szCs w:val="28"/>
        </w:rPr>
        <w:t>знать:</w:t>
      </w:r>
    </w:p>
    <w:p w:rsidR="00CD575F" w:rsidRPr="009625E4" w:rsidRDefault="000C29D3" w:rsidP="000C29D3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пакеты прикладных программ для инженерного моделирования эле</w:t>
      </w:r>
      <w:r w:rsidRPr="009625E4">
        <w:rPr>
          <w:sz w:val="28"/>
          <w:szCs w:val="28"/>
        </w:rPr>
        <w:t>к</w:t>
      </w:r>
      <w:r w:rsidRPr="009625E4">
        <w:rPr>
          <w:sz w:val="28"/>
          <w:szCs w:val="28"/>
        </w:rPr>
        <w:t>тромагнитных, тепловых и механических задач, протекающих в конструкциях РЭС;</w:t>
      </w:r>
      <w:r w:rsidR="00CD575F" w:rsidRPr="009625E4">
        <w:rPr>
          <w:sz w:val="28"/>
          <w:szCs w:val="28"/>
        </w:rPr>
        <w:t xml:space="preserve"> </w:t>
      </w:r>
    </w:p>
    <w:p w:rsidR="00CD575F" w:rsidRPr="009625E4" w:rsidRDefault="00CD575F" w:rsidP="00E54DFB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b/>
          <w:bCs/>
          <w:i/>
          <w:iCs/>
          <w:sz w:val="28"/>
          <w:szCs w:val="28"/>
        </w:rPr>
      </w:pPr>
      <w:r w:rsidRPr="009625E4">
        <w:rPr>
          <w:b/>
          <w:bCs/>
          <w:i/>
          <w:iCs/>
          <w:sz w:val="28"/>
          <w:szCs w:val="28"/>
        </w:rPr>
        <w:t>уметь:</w:t>
      </w:r>
    </w:p>
    <w:p w:rsidR="00CD575F" w:rsidRPr="009625E4" w:rsidRDefault="0028471B" w:rsidP="0028471B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выполнять моделирования электромагнитных, тепловых и механич</w:t>
      </w:r>
      <w:r w:rsidRPr="009625E4">
        <w:rPr>
          <w:sz w:val="28"/>
          <w:szCs w:val="28"/>
        </w:rPr>
        <w:t>е</w:t>
      </w:r>
      <w:r w:rsidRPr="009625E4">
        <w:rPr>
          <w:sz w:val="28"/>
          <w:szCs w:val="28"/>
        </w:rPr>
        <w:t>ских процессов, протекающих в конструкциях РЭС;</w:t>
      </w:r>
    </w:p>
    <w:p w:rsidR="00CD575F" w:rsidRPr="009625E4" w:rsidRDefault="00CD575F" w:rsidP="00E54DFB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b/>
          <w:bCs/>
          <w:i/>
          <w:iCs/>
          <w:sz w:val="28"/>
          <w:szCs w:val="28"/>
        </w:rPr>
      </w:pPr>
      <w:r w:rsidRPr="009625E4">
        <w:rPr>
          <w:b/>
          <w:bCs/>
          <w:i/>
          <w:iCs/>
          <w:sz w:val="28"/>
          <w:szCs w:val="28"/>
        </w:rPr>
        <w:t>владеть:</w:t>
      </w:r>
    </w:p>
    <w:p w:rsidR="00CD575F" w:rsidRPr="009625E4" w:rsidRDefault="0028471B" w:rsidP="0028471B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</w:t>
      </w:r>
      <w:r w:rsidR="00CD575F" w:rsidRPr="009625E4">
        <w:rPr>
          <w:sz w:val="28"/>
          <w:szCs w:val="28"/>
        </w:rPr>
        <w:t>навыками</w:t>
      </w:r>
      <w:r w:rsidRPr="009625E4">
        <w:rPr>
          <w:sz w:val="28"/>
          <w:szCs w:val="28"/>
        </w:rPr>
        <w:t xml:space="preserve"> программирования в пакетах прикладных программных средств.</w:t>
      </w:r>
    </w:p>
    <w:p w:rsidR="001C5D7E" w:rsidRDefault="001C5D7E" w:rsidP="00037E5B">
      <w:pPr>
        <w:pStyle w:val="a4"/>
        <w:jc w:val="center"/>
        <w:rPr>
          <w:rFonts w:ascii="Times New Roman" w:hAnsi="Times New Roman"/>
          <w:b/>
          <w:szCs w:val="28"/>
        </w:rPr>
      </w:pPr>
    </w:p>
    <w:p w:rsidR="006E6729" w:rsidRDefault="006E6729" w:rsidP="00037E5B">
      <w:pPr>
        <w:pStyle w:val="a4"/>
        <w:jc w:val="center"/>
        <w:rPr>
          <w:rFonts w:ascii="Times New Roman" w:hAnsi="Times New Roman"/>
          <w:b/>
          <w:szCs w:val="28"/>
        </w:rPr>
      </w:pPr>
    </w:p>
    <w:p w:rsidR="008C32A2" w:rsidRPr="009625E4" w:rsidRDefault="008C32A2" w:rsidP="00037E5B">
      <w:pPr>
        <w:pStyle w:val="a4"/>
        <w:jc w:val="center"/>
        <w:rPr>
          <w:rFonts w:ascii="Times New Roman" w:hAnsi="Times New Roman"/>
          <w:b/>
          <w:szCs w:val="28"/>
        </w:rPr>
      </w:pPr>
      <w:r w:rsidRPr="009625E4">
        <w:rPr>
          <w:rFonts w:ascii="Times New Roman" w:hAnsi="Times New Roman"/>
          <w:b/>
          <w:szCs w:val="28"/>
        </w:rPr>
        <w:t>ПРИМЕРНЫЙ ТЕМАТИЧЕСКИЙ ПЛАН</w:t>
      </w:r>
      <w:r w:rsidR="009C17F7" w:rsidRPr="009625E4">
        <w:rPr>
          <w:rFonts w:ascii="Times New Roman" w:hAnsi="Times New Roman"/>
          <w:b/>
          <w:szCs w:val="28"/>
        </w:rPr>
        <w:br/>
      </w:r>
      <w:r w:rsidRPr="009625E4">
        <w:rPr>
          <w:rFonts w:ascii="Times New Roman" w:hAnsi="Times New Roman"/>
          <w:b/>
          <w:szCs w:val="28"/>
        </w:rPr>
        <w:t>УЧЕБНОЙ ДИСЦИПЛИНЫ</w:t>
      </w:r>
    </w:p>
    <w:p w:rsidR="00037E5B" w:rsidRPr="009625E4" w:rsidRDefault="00037E5B" w:rsidP="00037E5B">
      <w:pPr>
        <w:jc w:val="both"/>
        <w:rPr>
          <w:sz w:val="28"/>
          <w:szCs w:val="28"/>
        </w:rPr>
      </w:pPr>
    </w:p>
    <w:p w:rsidR="00727638" w:rsidRPr="009625E4" w:rsidRDefault="00727638" w:rsidP="00493CA9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Программа рассчитана на</w:t>
      </w:r>
      <w:r w:rsidR="001C5D7E">
        <w:rPr>
          <w:sz w:val="28"/>
          <w:szCs w:val="28"/>
        </w:rPr>
        <w:t xml:space="preserve">  </w:t>
      </w:r>
      <w:r w:rsidR="00C8446F">
        <w:rPr>
          <w:sz w:val="28"/>
          <w:szCs w:val="28"/>
        </w:rPr>
        <w:t>1</w:t>
      </w:r>
      <w:r w:rsidR="00007315">
        <w:rPr>
          <w:sz w:val="28"/>
          <w:szCs w:val="28"/>
        </w:rPr>
        <w:t>44</w:t>
      </w:r>
      <w:r w:rsidR="00952872" w:rsidRPr="00952872">
        <w:rPr>
          <w:b/>
          <w:color w:val="FF0000"/>
          <w:sz w:val="28"/>
          <w:szCs w:val="28"/>
        </w:rPr>
        <w:t xml:space="preserve"> </w:t>
      </w:r>
      <w:r w:rsidR="00952872">
        <w:rPr>
          <w:b/>
          <w:color w:val="FF0000"/>
          <w:sz w:val="28"/>
          <w:szCs w:val="28"/>
        </w:rPr>
        <w:t xml:space="preserve"> </w:t>
      </w:r>
      <w:r w:rsidRPr="009625E4">
        <w:rPr>
          <w:sz w:val="28"/>
          <w:szCs w:val="28"/>
        </w:rPr>
        <w:t xml:space="preserve">учебных часов, из них – </w:t>
      </w:r>
      <w:r w:rsidR="00452C59" w:rsidRPr="009625E4">
        <w:rPr>
          <w:sz w:val="28"/>
          <w:szCs w:val="28"/>
        </w:rPr>
        <w:t>80</w:t>
      </w:r>
      <w:r w:rsidRPr="009625E4">
        <w:rPr>
          <w:sz w:val="28"/>
          <w:szCs w:val="28"/>
        </w:rPr>
        <w:t xml:space="preserve"> ауди</w:t>
      </w:r>
      <w:r w:rsidR="00D076E6" w:rsidRPr="009625E4">
        <w:rPr>
          <w:sz w:val="28"/>
          <w:szCs w:val="28"/>
        </w:rPr>
        <w:softHyphen/>
      </w:r>
      <w:r w:rsidRPr="009625E4">
        <w:rPr>
          <w:sz w:val="28"/>
          <w:szCs w:val="28"/>
        </w:rPr>
        <w:t xml:space="preserve">торных. Примерное распределение аудиторных часов по видам занятий: лекций – </w:t>
      </w:r>
      <w:r w:rsidR="00452C59" w:rsidRPr="009625E4">
        <w:rPr>
          <w:sz w:val="28"/>
          <w:szCs w:val="28"/>
        </w:rPr>
        <w:t>32</w:t>
      </w:r>
      <w:r w:rsidRPr="009625E4">
        <w:rPr>
          <w:sz w:val="28"/>
          <w:szCs w:val="28"/>
        </w:rPr>
        <w:t xml:space="preserve"> ч</w:t>
      </w:r>
      <w:r w:rsidRPr="009625E4">
        <w:rPr>
          <w:sz w:val="28"/>
          <w:szCs w:val="28"/>
        </w:rPr>
        <w:t>а</w:t>
      </w:r>
      <w:r w:rsidRPr="009625E4">
        <w:rPr>
          <w:sz w:val="28"/>
          <w:szCs w:val="28"/>
        </w:rPr>
        <w:t xml:space="preserve">са, лабораторных занятий – </w:t>
      </w:r>
      <w:r w:rsidR="00452C59" w:rsidRPr="009625E4">
        <w:rPr>
          <w:sz w:val="28"/>
          <w:szCs w:val="28"/>
        </w:rPr>
        <w:t>32</w:t>
      </w:r>
      <w:r w:rsidRPr="009625E4">
        <w:rPr>
          <w:sz w:val="28"/>
          <w:szCs w:val="28"/>
        </w:rPr>
        <w:t xml:space="preserve"> часа, практических занятий – 16</w:t>
      </w:r>
      <w:r w:rsidR="00BC1C4C" w:rsidRPr="009625E4">
        <w:rPr>
          <w:sz w:val="28"/>
          <w:szCs w:val="28"/>
        </w:rPr>
        <w:t xml:space="preserve"> </w:t>
      </w:r>
      <w:r w:rsidRPr="009625E4">
        <w:rPr>
          <w:sz w:val="28"/>
          <w:szCs w:val="28"/>
        </w:rPr>
        <w:t>часов.</w:t>
      </w:r>
      <w:r w:rsidR="00BC1C4C" w:rsidRPr="009625E4">
        <w:rPr>
          <w:sz w:val="28"/>
          <w:szCs w:val="28"/>
        </w:rPr>
        <w:t xml:space="preserve"> </w:t>
      </w:r>
      <w:r w:rsidR="00452C59" w:rsidRPr="009625E4">
        <w:rPr>
          <w:sz w:val="28"/>
          <w:szCs w:val="28"/>
        </w:rPr>
        <w:t>Курсовая работа – 40 часов</w:t>
      </w:r>
      <w:r w:rsidRPr="009625E4">
        <w:rPr>
          <w:sz w:val="28"/>
          <w:szCs w:val="28"/>
        </w:rPr>
        <w:t>.</w:t>
      </w:r>
    </w:p>
    <w:p w:rsidR="00135E43" w:rsidRDefault="00135E43" w:rsidP="00135E43">
      <w:pPr>
        <w:pStyle w:val="a4"/>
        <w:ind w:firstLine="709"/>
        <w:rPr>
          <w:rFonts w:ascii="Times New Roman" w:hAnsi="Times New Roman"/>
          <w:szCs w:val="28"/>
        </w:rPr>
      </w:pPr>
      <w:r w:rsidRPr="009625E4">
        <w:rPr>
          <w:rFonts w:ascii="Times New Roman" w:hAnsi="Times New Roman"/>
          <w:szCs w:val="28"/>
        </w:rPr>
        <w:t>Программа разработана без учета часов, отводимых на проведение теку</w:t>
      </w:r>
      <w:r w:rsidR="00D076E6" w:rsidRPr="009625E4">
        <w:rPr>
          <w:rFonts w:ascii="Times New Roman" w:hAnsi="Times New Roman"/>
          <w:szCs w:val="28"/>
        </w:rPr>
        <w:softHyphen/>
      </w:r>
      <w:r w:rsidRPr="009625E4">
        <w:rPr>
          <w:rFonts w:ascii="Times New Roman" w:hAnsi="Times New Roman"/>
          <w:szCs w:val="28"/>
        </w:rPr>
        <w:t>щей аттестации, определенной типовым учебным планом.</w:t>
      </w:r>
    </w:p>
    <w:p w:rsidR="001C5D7E" w:rsidRPr="009625E4" w:rsidRDefault="001C5D7E" w:rsidP="00135E43">
      <w:pPr>
        <w:pStyle w:val="a4"/>
        <w:ind w:firstLine="709"/>
        <w:rPr>
          <w:rFonts w:ascii="Times New Roman" w:hAnsi="Times New Roman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993"/>
        <w:gridCol w:w="992"/>
        <w:gridCol w:w="1276"/>
        <w:gridCol w:w="1275"/>
      </w:tblGrid>
      <w:tr w:rsidR="007F7169" w:rsidRPr="009625E4" w:rsidTr="00053833">
        <w:trPr>
          <w:tblHeader/>
        </w:trPr>
        <w:tc>
          <w:tcPr>
            <w:tcW w:w="5103" w:type="dxa"/>
            <w:vAlign w:val="center"/>
          </w:tcPr>
          <w:p w:rsidR="008C32A2" w:rsidRPr="009625E4" w:rsidRDefault="008C32A2" w:rsidP="001E1D9D">
            <w:pPr>
              <w:jc w:val="center"/>
              <w:rPr>
                <w:sz w:val="28"/>
                <w:szCs w:val="28"/>
                <w:lang w:val="en-US"/>
              </w:rPr>
            </w:pPr>
            <w:r w:rsidRPr="009625E4"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993" w:type="dxa"/>
          </w:tcPr>
          <w:p w:rsidR="008C32A2" w:rsidRPr="009625E4" w:rsidRDefault="008C32A2" w:rsidP="001E1D9D">
            <w:pPr>
              <w:jc w:val="center"/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>Всего</w:t>
            </w:r>
          </w:p>
          <w:p w:rsidR="008C32A2" w:rsidRPr="009625E4" w:rsidRDefault="008C32A2" w:rsidP="001E1D9D">
            <w:pPr>
              <w:jc w:val="center"/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>аудит.</w:t>
            </w:r>
          </w:p>
          <w:p w:rsidR="008C32A2" w:rsidRPr="009625E4" w:rsidRDefault="008C32A2" w:rsidP="001E1D9D">
            <w:pPr>
              <w:jc w:val="center"/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>часов</w:t>
            </w:r>
          </w:p>
        </w:tc>
        <w:tc>
          <w:tcPr>
            <w:tcW w:w="992" w:type="dxa"/>
          </w:tcPr>
          <w:p w:rsidR="008C32A2" w:rsidRPr="009625E4" w:rsidRDefault="008C32A2" w:rsidP="001E1D9D">
            <w:pPr>
              <w:jc w:val="center"/>
              <w:rPr>
                <w:sz w:val="28"/>
                <w:szCs w:val="28"/>
                <w:lang w:val="en-US"/>
              </w:rPr>
            </w:pPr>
            <w:r w:rsidRPr="009625E4">
              <w:rPr>
                <w:sz w:val="28"/>
                <w:szCs w:val="28"/>
              </w:rPr>
              <w:t>Лек</w:t>
            </w:r>
            <w:r w:rsidRPr="009625E4">
              <w:rPr>
                <w:sz w:val="28"/>
                <w:szCs w:val="28"/>
                <w:lang w:val="en-US"/>
              </w:rPr>
              <w:t>-</w:t>
            </w:r>
          </w:p>
          <w:p w:rsidR="008C32A2" w:rsidRPr="009625E4" w:rsidRDefault="008C32A2" w:rsidP="001E1D9D">
            <w:pPr>
              <w:jc w:val="center"/>
              <w:rPr>
                <w:sz w:val="28"/>
                <w:szCs w:val="28"/>
                <w:lang w:val="en-US"/>
              </w:rPr>
            </w:pPr>
            <w:r w:rsidRPr="009625E4">
              <w:rPr>
                <w:sz w:val="28"/>
                <w:szCs w:val="28"/>
              </w:rPr>
              <w:t xml:space="preserve">ции, </w:t>
            </w:r>
          </w:p>
          <w:p w:rsidR="008C32A2" w:rsidRPr="009625E4" w:rsidRDefault="008C32A2" w:rsidP="001E1D9D">
            <w:pPr>
              <w:jc w:val="center"/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>ч</w:t>
            </w:r>
            <w:r w:rsidR="006E6729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8C32A2" w:rsidRPr="009625E4" w:rsidRDefault="008C32A2" w:rsidP="001E1D9D">
            <w:pPr>
              <w:jc w:val="center"/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>Лабора-</w:t>
            </w:r>
          </w:p>
          <w:p w:rsidR="008C32A2" w:rsidRPr="009625E4" w:rsidRDefault="008C32A2" w:rsidP="001E1D9D">
            <w:pPr>
              <w:jc w:val="center"/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 xml:space="preserve">торные занятия, </w:t>
            </w:r>
          </w:p>
          <w:p w:rsidR="008C32A2" w:rsidRPr="009625E4" w:rsidRDefault="008C32A2" w:rsidP="001E1D9D">
            <w:pPr>
              <w:jc w:val="center"/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>ч</w:t>
            </w:r>
            <w:r w:rsidR="006E6729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8C32A2" w:rsidRPr="009625E4" w:rsidRDefault="008C32A2" w:rsidP="001E1D9D">
            <w:pPr>
              <w:jc w:val="center"/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>Практи-</w:t>
            </w:r>
          </w:p>
          <w:p w:rsidR="008C32A2" w:rsidRPr="009625E4" w:rsidRDefault="008C32A2" w:rsidP="001E1D9D">
            <w:pPr>
              <w:jc w:val="center"/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>ческие</w:t>
            </w:r>
          </w:p>
          <w:p w:rsidR="008C32A2" w:rsidRPr="009625E4" w:rsidRDefault="008C32A2" w:rsidP="001E1D9D">
            <w:pPr>
              <w:jc w:val="center"/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 xml:space="preserve">занятия, </w:t>
            </w:r>
          </w:p>
          <w:p w:rsidR="008C32A2" w:rsidRPr="009625E4" w:rsidRDefault="008C32A2" w:rsidP="001E1D9D">
            <w:pPr>
              <w:jc w:val="center"/>
              <w:rPr>
                <w:sz w:val="28"/>
                <w:szCs w:val="28"/>
              </w:rPr>
            </w:pPr>
            <w:r w:rsidRPr="009625E4">
              <w:rPr>
                <w:sz w:val="28"/>
                <w:szCs w:val="28"/>
              </w:rPr>
              <w:t>ч</w:t>
            </w:r>
            <w:r w:rsidR="006E6729">
              <w:rPr>
                <w:sz w:val="28"/>
                <w:szCs w:val="28"/>
              </w:rPr>
              <w:t>.</w:t>
            </w:r>
          </w:p>
        </w:tc>
      </w:tr>
      <w:tr w:rsidR="000818D6" w:rsidRPr="009625E4" w:rsidTr="00053833">
        <w:tc>
          <w:tcPr>
            <w:tcW w:w="5103" w:type="dxa"/>
          </w:tcPr>
          <w:p w:rsidR="000818D6" w:rsidRPr="009625E4" w:rsidRDefault="000818D6" w:rsidP="00033D69">
            <w:pPr>
              <w:jc w:val="both"/>
              <w:rPr>
                <w:sz w:val="28"/>
                <w:szCs w:val="28"/>
              </w:rPr>
            </w:pPr>
            <w:r w:rsidRPr="009625E4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993" w:type="dxa"/>
            <w:vAlign w:val="center"/>
          </w:tcPr>
          <w:p w:rsidR="000818D6" w:rsidRPr="009625E4" w:rsidRDefault="000818D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625E4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0818D6" w:rsidRPr="009625E4" w:rsidRDefault="000818D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625E4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0818D6" w:rsidRPr="009625E4" w:rsidRDefault="002E3EC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625E4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0818D6" w:rsidRPr="009625E4" w:rsidRDefault="002E3ECC" w:rsidP="009A7815">
            <w:pPr>
              <w:jc w:val="center"/>
              <w:rPr>
                <w:b/>
                <w:bCs/>
                <w:sz w:val="28"/>
                <w:szCs w:val="28"/>
              </w:rPr>
            </w:pPr>
            <w:r w:rsidRPr="009625E4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3A43BA" w:rsidRPr="009625E4" w:rsidTr="002E3ECC">
        <w:tc>
          <w:tcPr>
            <w:tcW w:w="5103" w:type="dxa"/>
          </w:tcPr>
          <w:p w:rsidR="003A43BA" w:rsidRPr="009625E4" w:rsidRDefault="00F747B4" w:rsidP="00033D69">
            <w:pPr>
              <w:jc w:val="both"/>
              <w:rPr>
                <w:b/>
                <w:sz w:val="28"/>
                <w:szCs w:val="28"/>
              </w:rPr>
            </w:pPr>
            <w:fldSimple w:instr=" REF _Ref435125058 \h  \* MERGEFORMAT ">
              <w:r w:rsidR="001B54AE" w:rsidRPr="001B54AE">
                <w:rPr>
                  <w:b/>
                  <w:sz w:val="28"/>
                  <w:szCs w:val="28"/>
                </w:rPr>
                <w:t>Раздел 1. Элементы теории компь</w:t>
              </w:r>
              <w:r w:rsidR="001B54AE" w:rsidRPr="001B54AE">
                <w:rPr>
                  <w:b/>
                  <w:sz w:val="28"/>
                  <w:szCs w:val="28"/>
                </w:rPr>
                <w:t>ю</w:t>
              </w:r>
              <w:r w:rsidR="001B54AE" w:rsidRPr="001B54AE">
                <w:rPr>
                  <w:b/>
                  <w:sz w:val="28"/>
                  <w:szCs w:val="28"/>
                </w:rPr>
                <w:t>терного моделирования</w:t>
              </w:r>
            </w:fldSimple>
          </w:p>
        </w:tc>
        <w:tc>
          <w:tcPr>
            <w:tcW w:w="993" w:type="dxa"/>
            <w:vAlign w:val="center"/>
          </w:tcPr>
          <w:p w:rsidR="003A43BA" w:rsidRPr="009625E4" w:rsidRDefault="00D260F9" w:rsidP="003A43B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625E4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3A43BA" w:rsidRPr="009625E4" w:rsidRDefault="002E3ECC" w:rsidP="003A43B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625E4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3A43BA" w:rsidRPr="009625E4" w:rsidRDefault="00D260F9" w:rsidP="003A43B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625E4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:rsidR="003A43BA" w:rsidRPr="009625E4" w:rsidRDefault="002E3ECC" w:rsidP="002E3EC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625E4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07F3C" w:rsidRPr="009625E4" w:rsidTr="002E3ECC">
        <w:tc>
          <w:tcPr>
            <w:tcW w:w="5103" w:type="dxa"/>
          </w:tcPr>
          <w:p w:rsidR="00607F3C" w:rsidRPr="009625E4" w:rsidRDefault="00F747B4" w:rsidP="00033D69">
            <w:pPr>
              <w:jc w:val="both"/>
              <w:rPr>
                <w:sz w:val="28"/>
                <w:szCs w:val="28"/>
              </w:rPr>
            </w:pPr>
            <w:fldSimple w:instr=" REF _Ref435125098 \h  \* MERGEFORMAT ">
              <w:r w:rsidR="001B54AE" w:rsidRPr="001B54AE">
                <w:rPr>
                  <w:sz w:val="28"/>
                  <w:szCs w:val="28"/>
                </w:rPr>
                <w:t>Тема 1. Понятие модели и моделиров</w:t>
              </w:r>
              <w:r w:rsidR="001B54AE" w:rsidRPr="001B54AE">
                <w:rPr>
                  <w:sz w:val="28"/>
                  <w:szCs w:val="28"/>
                </w:rPr>
                <w:t>а</w:t>
              </w:r>
              <w:r w:rsidR="001B54AE" w:rsidRPr="001B54AE">
                <w:rPr>
                  <w:sz w:val="28"/>
                  <w:szCs w:val="28"/>
                </w:rPr>
                <w:t>ния</w:t>
              </w:r>
            </w:fldSimple>
          </w:p>
        </w:tc>
        <w:tc>
          <w:tcPr>
            <w:tcW w:w="993" w:type="dxa"/>
            <w:vAlign w:val="center"/>
          </w:tcPr>
          <w:p w:rsidR="00607F3C" w:rsidRPr="009625E4" w:rsidRDefault="002E3ECC" w:rsidP="003A43B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607F3C" w:rsidRPr="009625E4" w:rsidRDefault="002E3ECC" w:rsidP="003A43B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607F3C" w:rsidRPr="009625E4" w:rsidRDefault="00D260F9" w:rsidP="003A43B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:rsidR="00607F3C" w:rsidRPr="009625E4" w:rsidRDefault="002E3ECC" w:rsidP="002E3EC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2E3ECC" w:rsidRPr="009625E4" w:rsidTr="002E3ECC">
        <w:tc>
          <w:tcPr>
            <w:tcW w:w="5103" w:type="dxa"/>
          </w:tcPr>
          <w:p w:rsidR="002E3ECC" w:rsidRPr="009625E4" w:rsidRDefault="00F747B4" w:rsidP="00033D69">
            <w:pPr>
              <w:jc w:val="both"/>
              <w:rPr>
                <w:sz w:val="28"/>
                <w:szCs w:val="28"/>
              </w:rPr>
            </w:pPr>
            <w:fldSimple w:instr=" REF _Ref435125109 \h  \* MERGEFORMAT ">
              <w:r w:rsidR="001B54AE" w:rsidRPr="001B54AE">
                <w:rPr>
                  <w:sz w:val="28"/>
                  <w:szCs w:val="28"/>
                </w:rPr>
                <w:t>Тема 2. Этапы и цели компьютерного моделирования</w:t>
              </w:r>
            </w:fldSimple>
          </w:p>
        </w:tc>
        <w:tc>
          <w:tcPr>
            <w:tcW w:w="993" w:type="dxa"/>
            <w:vAlign w:val="center"/>
          </w:tcPr>
          <w:p w:rsidR="002E3ECC" w:rsidRPr="009625E4" w:rsidRDefault="00D260F9" w:rsidP="003A43B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2E3ECC" w:rsidRPr="009625E4" w:rsidRDefault="002E3ECC" w:rsidP="003A43B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2E3ECC" w:rsidRPr="009625E4" w:rsidRDefault="00D260F9" w:rsidP="003A43B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:rsidR="002E3ECC" w:rsidRPr="009625E4" w:rsidRDefault="002E3ECC" w:rsidP="002E3EC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3A43BA" w:rsidRPr="009625E4" w:rsidTr="00D260F9">
        <w:tc>
          <w:tcPr>
            <w:tcW w:w="5103" w:type="dxa"/>
          </w:tcPr>
          <w:p w:rsidR="003A43BA" w:rsidRPr="009625E4" w:rsidRDefault="00F747B4" w:rsidP="00033D69">
            <w:pPr>
              <w:jc w:val="both"/>
              <w:rPr>
                <w:b/>
                <w:sz w:val="28"/>
                <w:szCs w:val="28"/>
              </w:rPr>
            </w:pPr>
            <w:fldSimple w:instr=" REF _Ref435172974 \h  \* MERGEFORMAT ">
              <w:r w:rsidR="001B54AE" w:rsidRPr="001B54AE">
                <w:rPr>
                  <w:b/>
                  <w:sz w:val="28"/>
                  <w:szCs w:val="28"/>
                </w:rPr>
                <w:t>Раздел 2. Программное обеспечение моделирования</w:t>
              </w:r>
            </w:fldSimple>
          </w:p>
        </w:tc>
        <w:tc>
          <w:tcPr>
            <w:tcW w:w="993" w:type="dxa"/>
            <w:vAlign w:val="center"/>
          </w:tcPr>
          <w:p w:rsidR="003A43BA" w:rsidRPr="009625E4" w:rsidRDefault="00083B9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625E4">
              <w:rPr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992" w:type="dxa"/>
            <w:vAlign w:val="center"/>
          </w:tcPr>
          <w:p w:rsidR="003A43BA" w:rsidRPr="009625E4" w:rsidRDefault="002E3EC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625E4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center"/>
          </w:tcPr>
          <w:p w:rsidR="003A43BA" w:rsidRPr="009625E4" w:rsidRDefault="00083B9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625E4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:rsidR="003A43BA" w:rsidRPr="009625E4" w:rsidRDefault="00D260F9" w:rsidP="009A7815">
            <w:pPr>
              <w:jc w:val="center"/>
              <w:rPr>
                <w:b/>
                <w:bCs/>
                <w:sz w:val="28"/>
                <w:szCs w:val="28"/>
              </w:rPr>
            </w:pPr>
            <w:r w:rsidRPr="009625E4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2E3ECC" w:rsidRPr="009625E4" w:rsidTr="002E3ECC">
        <w:tc>
          <w:tcPr>
            <w:tcW w:w="5103" w:type="dxa"/>
          </w:tcPr>
          <w:p w:rsidR="002E3ECC" w:rsidRPr="009625E4" w:rsidRDefault="00F747B4" w:rsidP="00033D69">
            <w:pPr>
              <w:jc w:val="both"/>
              <w:rPr>
                <w:sz w:val="28"/>
                <w:szCs w:val="28"/>
              </w:rPr>
            </w:pPr>
            <w:fldSimple w:instr=" REF _Ref435173198 \h  \* MERGEFORMAT ">
              <w:r w:rsidR="001B54AE" w:rsidRPr="001B54AE">
                <w:rPr>
                  <w:sz w:val="28"/>
                  <w:szCs w:val="28"/>
                </w:rPr>
                <w:t>Тема 3. Общая классификация пр</w:t>
              </w:r>
              <w:r w:rsidR="001B54AE" w:rsidRPr="001B54AE">
                <w:rPr>
                  <w:sz w:val="28"/>
                  <w:szCs w:val="28"/>
                </w:rPr>
                <w:t>о</w:t>
              </w:r>
              <w:r w:rsidR="001B54AE" w:rsidRPr="001B54AE">
                <w:rPr>
                  <w:sz w:val="28"/>
                  <w:szCs w:val="28"/>
                </w:rPr>
                <w:t>граммного обеспечения</w:t>
              </w:r>
            </w:fldSimple>
          </w:p>
        </w:tc>
        <w:tc>
          <w:tcPr>
            <w:tcW w:w="993" w:type="dxa"/>
            <w:vAlign w:val="center"/>
          </w:tcPr>
          <w:p w:rsidR="002E3ECC" w:rsidRPr="009625E4" w:rsidRDefault="00083B9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2E3ECC" w:rsidRPr="009625E4" w:rsidRDefault="002E3EC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2E3ECC" w:rsidRPr="009625E4" w:rsidRDefault="002E3EC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:rsidR="002E3ECC" w:rsidRPr="009625E4" w:rsidRDefault="002E3ECC" w:rsidP="002E3EC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2E3ECC" w:rsidRPr="009625E4" w:rsidTr="002E3ECC">
        <w:tc>
          <w:tcPr>
            <w:tcW w:w="5103" w:type="dxa"/>
          </w:tcPr>
          <w:p w:rsidR="002E3ECC" w:rsidRPr="009625E4" w:rsidRDefault="00F747B4" w:rsidP="00033D69">
            <w:pPr>
              <w:jc w:val="both"/>
              <w:rPr>
                <w:sz w:val="28"/>
                <w:szCs w:val="28"/>
              </w:rPr>
            </w:pPr>
            <w:fldSimple w:instr=" REF _Ref435173206 \h  \* MERGEFORMAT ">
              <w:r w:rsidR="001B54AE" w:rsidRPr="001B54AE">
                <w:rPr>
                  <w:sz w:val="28"/>
                  <w:szCs w:val="28"/>
                </w:rPr>
                <w:t>Тема 4. Программное обеспечение для решения инженерных задач моделир</w:t>
              </w:r>
              <w:r w:rsidR="001B54AE" w:rsidRPr="001B54AE">
                <w:rPr>
                  <w:sz w:val="28"/>
                  <w:szCs w:val="28"/>
                </w:rPr>
                <w:t>о</w:t>
              </w:r>
              <w:r w:rsidR="001B54AE" w:rsidRPr="001B54AE">
                <w:rPr>
                  <w:sz w:val="28"/>
                  <w:szCs w:val="28"/>
                </w:rPr>
                <w:t>вания и проектирования РЭС</w:t>
              </w:r>
            </w:fldSimple>
          </w:p>
        </w:tc>
        <w:tc>
          <w:tcPr>
            <w:tcW w:w="993" w:type="dxa"/>
            <w:vAlign w:val="center"/>
          </w:tcPr>
          <w:p w:rsidR="002E3ECC" w:rsidRPr="009625E4" w:rsidRDefault="00083B9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2E3ECC" w:rsidRPr="009625E4" w:rsidRDefault="00D260F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2E3ECC" w:rsidRPr="009625E4" w:rsidRDefault="002E3EC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:rsidR="002E3ECC" w:rsidRPr="009625E4" w:rsidRDefault="002E3ECC" w:rsidP="002E3EC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D260F9" w:rsidRPr="009625E4" w:rsidTr="00394468">
        <w:tc>
          <w:tcPr>
            <w:tcW w:w="5103" w:type="dxa"/>
          </w:tcPr>
          <w:p w:rsidR="00D260F9" w:rsidRPr="009625E4" w:rsidRDefault="00F747B4" w:rsidP="00033D69">
            <w:pPr>
              <w:jc w:val="both"/>
              <w:rPr>
                <w:b/>
                <w:sz w:val="28"/>
                <w:szCs w:val="28"/>
              </w:rPr>
            </w:pPr>
            <w:fldSimple w:instr=" REF _Ref435172978 \h  \* MERGEFORMAT ">
              <w:r w:rsidR="001B54AE" w:rsidRPr="001B54AE">
                <w:rPr>
                  <w:b/>
                  <w:sz w:val="28"/>
                  <w:szCs w:val="28"/>
                </w:rPr>
                <w:t>Раздел 3. Моделирование физических процессов</w:t>
              </w:r>
            </w:fldSimple>
          </w:p>
        </w:tc>
        <w:tc>
          <w:tcPr>
            <w:tcW w:w="993" w:type="dxa"/>
            <w:vAlign w:val="center"/>
          </w:tcPr>
          <w:p w:rsidR="00D260F9" w:rsidRPr="009625E4" w:rsidRDefault="00083B9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625E4">
              <w:rPr>
                <w:b/>
                <w:bCs/>
                <w:color w:val="000000"/>
                <w:sz w:val="28"/>
                <w:szCs w:val="28"/>
              </w:rPr>
              <w:t>55</w:t>
            </w:r>
          </w:p>
        </w:tc>
        <w:tc>
          <w:tcPr>
            <w:tcW w:w="992" w:type="dxa"/>
            <w:vAlign w:val="center"/>
          </w:tcPr>
          <w:p w:rsidR="00D260F9" w:rsidRPr="009625E4" w:rsidRDefault="00083B9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625E4">
              <w:rPr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276" w:type="dxa"/>
            <w:vAlign w:val="center"/>
          </w:tcPr>
          <w:p w:rsidR="00D260F9" w:rsidRPr="009625E4" w:rsidRDefault="00083B9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625E4">
              <w:rPr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1275" w:type="dxa"/>
            <w:vAlign w:val="center"/>
          </w:tcPr>
          <w:p w:rsidR="00D260F9" w:rsidRPr="009625E4" w:rsidRDefault="00D260F9" w:rsidP="0039446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625E4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D260F9" w:rsidRPr="009625E4" w:rsidTr="002E3ECC">
        <w:tc>
          <w:tcPr>
            <w:tcW w:w="5103" w:type="dxa"/>
          </w:tcPr>
          <w:p w:rsidR="00D260F9" w:rsidRPr="009625E4" w:rsidRDefault="00F747B4" w:rsidP="00033D69">
            <w:pPr>
              <w:jc w:val="both"/>
              <w:rPr>
                <w:sz w:val="28"/>
                <w:szCs w:val="28"/>
              </w:rPr>
            </w:pPr>
            <w:fldSimple w:instr=" REF _Ref435174640 \h  \* MERGEFORMAT ">
              <w:r w:rsidR="001B54AE" w:rsidRPr="001B54AE">
                <w:rPr>
                  <w:sz w:val="28"/>
                  <w:szCs w:val="28"/>
                </w:rPr>
                <w:t>Тема 5. Моделирование механического статического воздействия</w:t>
              </w:r>
            </w:fldSimple>
          </w:p>
        </w:tc>
        <w:tc>
          <w:tcPr>
            <w:tcW w:w="993" w:type="dxa"/>
            <w:vAlign w:val="center"/>
          </w:tcPr>
          <w:p w:rsidR="00D260F9" w:rsidRPr="009625E4" w:rsidRDefault="00083B9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92" w:type="dxa"/>
            <w:vAlign w:val="center"/>
          </w:tcPr>
          <w:p w:rsidR="00D260F9" w:rsidRPr="009625E4" w:rsidRDefault="00D260F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D260F9" w:rsidRPr="009625E4" w:rsidRDefault="00D260F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:rsidR="00D260F9" w:rsidRPr="009625E4" w:rsidRDefault="00D260F9" w:rsidP="002E3EC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D260F9" w:rsidRPr="009625E4" w:rsidTr="002E3ECC">
        <w:tc>
          <w:tcPr>
            <w:tcW w:w="5103" w:type="dxa"/>
          </w:tcPr>
          <w:p w:rsidR="00D260F9" w:rsidRPr="009625E4" w:rsidRDefault="00F747B4" w:rsidP="00033D69">
            <w:pPr>
              <w:jc w:val="both"/>
              <w:rPr>
                <w:sz w:val="28"/>
                <w:szCs w:val="28"/>
              </w:rPr>
            </w:pPr>
            <w:fldSimple w:instr=" REF _Ref435175478 \h  \* MERGEFORMAT ">
              <w:r w:rsidR="001B54AE" w:rsidRPr="001B54AE">
                <w:rPr>
                  <w:sz w:val="28"/>
                  <w:szCs w:val="28"/>
                </w:rPr>
                <w:t>Тема 6. Моделирование механического динамического воздействия</w:t>
              </w:r>
            </w:fldSimple>
          </w:p>
        </w:tc>
        <w:tc>
          <w:tcPr>
            <w:tcW w:w="993" w:type="dxa"/>
            <w:vAlign w:val="center"/>
          </w:tcPr>
          <w:p w:rsidR="00D260F9" w:rsidRPr="009625E4" w:rsidRDefault="00083B9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92" w:type="dxa"/>
            <w:vAlign w:val="center"/>
          </w:tcPr>
          <w:p w:rsidR="00D260F9" w:rsidRPr="009625E4" w:rsidRDefault="00D260F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D260F9" w:rsidRPr="009625E4" w:rsidRDefault="00D260F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:rsidR="00D260F9" w:rsidRPr="009625E4" w:rsidRDefault="00D260F9" w:rsidP="002E3EC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D260F9" w:rsidRPr="009625E4" w:rsidTr="002E3ECC">
        <w:tc>
          <w:tcPr>
            <w:tcW w:w="5103" w:type="dxa"/>
          </w:tcPr>
          <w:p w:rsidR="00D260F9" w:rsidRPr="009625E4" w:rsidRDefault="00F747B4" w:rsidP="00033D69">
            <w:pPr>
              <w:jc w:val="both"/>
              <w:rPr>
                <w:sz w:val="28"/>
                <w:szCs w:val="28"/>
              </w:rPr>
            </w:pPr>
            <w:fldSimple w:instr=" REF _Ref435175494 \h  \* MERGEFORMAT ">
              <w:r w:rsidR="001B54AE" w:rsidRPr="001B54AE">
                <w:rPr>
                  <w:sz w:val="28"/>
                  <w:szCs w:val="28"/>
                </w:rPr>
                <w:t>Тема 7. Моделирование механических воздействий при усталостных испыт</w:t>
              </w:r>
              <w:r w:rsidR="001B54AE" w:rsidRPr="001B54AE">
                <w:rPr>
                  <w:sz w:val="28"/>
                  <w:szCs w:val="28"/>
                </w:rPr>
                <w:t>а</w:t>
              </w:r>
              <w:r w:rsidR="001B54AE" w:rsidRPr="001B54AE">
                <w:rPr>
                  <w:sz w:val="28"/>
                  <w:szCs w:val="28"/>
                </w:rPr>
                <w:t>ниях</w:t>
              </w:r>
            </w:fldSimple>
          </w:p>
        </w:tc>
        <w:tc>
          <w:tcPr>
            <w:tcW w:w="993" w:type="dxa"/>
            <w:vAlign w:val="center"/>
          </w:tcPr>
          <w:p w:rsidR="00D260F9" w:rsidRPr="009625E4" w:rsidRDefault="00083B9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D260F9" w:rsidRPr="009625E4" w:rsidRDefault="00D260F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D260F9" w:rsidRPr="009625E4" w:rsidRDefault="00D260F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:rsidR="00D260F9" w:rsidRPr="009625E4" w:rsidRDefault="00D260F9" w:rsidP="002E3EC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D260F9" w:rsidRPr="009625E4" w:rsidTr="002E3ECC">
        <w:tc>
          <w:tcPr>
            <w:tcW w:w="5103" w:type="dxa"/>
          </w:tcPr>
          <w:p w:rsidR="00D260F9" w:rsidRPr="009625E4" w:rsidRDefault="00F747B4" w:rsidP="00033D69">
            <w:pPr>
              <w:jc w:val="both"/>
              <w:rPr>
                <w:sz w:val="28"/>
                <w:szCs w:val="28"/>
              </w:rPr>
            </w:pPr>
            <w:fldSimple w:instr=" REF _Ref435173217 \h  \* MERGEFORMAT ">
              <w:r w:rsidR="001B54AE" w:rsidRPr="001B54AE">
                <w:rPr>
                  <w:sz w:val="28"/>
                  <w:szCs w:val="28"/>
                </w:rPr>
                <w:t>Тема 8. Моделирование тепловых задач</w:t>
              </w:r>
            </w:fldSimple>
          </w:p>
        </w:tc>
        <w:tc>
          <w:tcPr>
            <w:tcW w:w="993" w:type="dxa"/>
            <w:vAlign w:val="center"/>
          </w:tcPr>
          <w:p w:rsidR="00D260F9" w:rsidRPr="009625E4" w:rsidRDefault="00083B9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992" w:type="dxa"/>
            <w:vAlign w:val="center"/>
          </w:tcPr>
          <w:p w:rsidR="00D260F9" w:rsidRPr="009625E4" w:rsidRDefault="00083B9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center"/>
          </w:tcPr>
          <w:p w:rsidR="00D260F9" w:rsidRPr="009625E4" w:rsidRDefault="00D260F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:rsidR="00D260F9" w:rsidRPr="009625E4" w:rsidRDefault="00D260F9" w:rsidP="002E3EC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D260F9" w:rsidRPr="009625E4" w:rsidTr="002E3ECC">
        <w:tc>
          <w:tcPr>
            <w:tcW w:w="5103" w:type="dxa"/>
          </w:tcPr>
          <w:p w:rsidR="00D260F9" w:rsidRPr="009625E4" w:rsidRDefault="00F747B4" w:rsidP="00033D69">
            <w:pPr>
              <w:jc w:val="both"/>
              <w:rPr>
                <w:sz w:val="28"/>
                <w:szCs w:val="28"/>
              </w:rPr>
            </w:pPr>
            <w:fldSimple w:instr=" REF _Ref435173221 \h  \* MERGEFORMAT ">
              <w:r w:rsidR="001B54AE" w:rsidRPr="001B54AE">
                <w:rPr>
                  <w:sz w:val="28"/>
                  <w:szCs w:val="28"/>
                </w:rPr>
                <w:t>Тема 9. Моделирование электромагни</w:t>
              </w:r>
              <w:r w:rsidR="001B54AE" w:rsidRPr="001B54AE">
                <w:rPr>
                  <w:sz w:val="28"/>
                  <w:szCs w:val="28"/>
                </w:rPr>
                <w:t>т</w:t>
              </w:r>
              <w:r w:rsidR="001B54AE" w:rsidRPr="001B54AE">
                <w:rPr>
                  <w:sz w:val="28"/>
                  <w:szCs w:val="28"/>
                </w:rPr>
                <w:t>ных задач</w:t>
              </w:r>
            </w:fldSimple>
          </w:p>
        </w:tc>
        <w:tc>
          <w:tcPr>
            <w:tcW w:w="993" w:type="dxa"/>
            <w:vAlign w:val="center"/>
          </w:tcPr>
          <w:p w:rsidR="00D260F9" w:rsidRPr="009625E4" w:rsidRDefault="00083B9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992" w:type="dxa"/>
            <w:vAlign w:val="center"/>
          </w:tcPr>
          <w:p w:rsidR="00D260F9" w:rsidRPr="009625E4" w:rsidRDefault="00083B9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center"/>
          </w:tcPr>
          <w:p w:rsidR="00D260F9" w:rsidRPr="009625E4" w:rsidRDefault="00D260F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:rsidR="00D260F9" w:rsidRPr="009625E4" w:rsidRDefault="00D260F9" w:rsidP="002E3EC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D260F9" w:rsidRPr="009625E4" w:rsidTr="002E3ECC">
        <w:tc>
          <w:tcPr>
            <w:tcW w:w="5103" w:type="dxa"/>
          </w:tcPr>
          <w:p w:rsidR="00D260F9" w:rsidRPr="009625E4" w:rsidRDefault="00F747B4" w:rsidP="00033D69">
            <w:pPr>
              <w:jc w:val="both"/>
              <w:rPr>
                <w:sz w:val="28"/>
                <w:szCs w:val="28"/>
              </w:rPr>
            </w:pPr>
            <w:fldSimple w:instr=" REF _Ref435181017 \h  \* MERGEFORMAT ">
              <w:r w:rsidR="001B54AE" w:rsidRPr="001B54AE">
                <w:rPr>
                  <w:sz w:val="28"/>
                  <w:szCs w:val="28"/>
                </w:rPr>
                <w:t>Тема 10. Анализ и представление р</w:t>
              </w:r>
              <w:r w:rsidR="001B54AE" w:rsidRPr="001B54AE">
                <w:rPr>
                  <w:sz w:val="28"/>
                  <w:szCs w:val="28"/>
                </w:rPr>
                <w:t>е</w:t>
              </w:r>
              <w:r w:rsidR="001B54AE" w:rsidRPr="001B54AE">
                <w:rPr>
                  <w:sz w:val="28"/>
                  <w:szCs w:val="28"/>
                </w:rPr>
                <w:t>зультатов моделирования</w:t>
              </w:r>
            </w:fldSimple>
          </w:p>
        </w:tc>
        <w:tc>
          <w:tcPr>
            <w:tcW w:w="993" w:type="dxa"/>
            <w:vAlign w:val="center"/>
          </w:tcPr>
          <w:p w:rsidR="00D260F9" w:rsidRPr="009625E4" w:rsidRDefault="00083B9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D260F9" w:rsidRPr="009625E4" w:rsidRDefault="00083B9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D260F9" w:rsidRPr="009625E4" w:rsidRDefault="00D260F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:rsidR="00D260F9" w:rsidRPr="009625E4" w:rsidRDefault="00083B92" w:rsidP="002E3EC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625E4">
              <w:rPr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D260F9" w:rsidRPr="009625E4" w:rsidTr="00053833">
        <w:tc>
          <w:tcPr>
            <w:tcW w:w="5103" w:type="dxa"/>
          </w:tcPr>
          <w:p w:rsidR="00D260F9" w:rsidRPr="009625E4" w:rsidRDefault="00D260F9" w:rsidP="001E1D9D">
            <w:pPr>
              <w:rPr>
                <w:b/>
                <w:sz w:val="28"/>
                <w:szCs w:val="28"/>
              </w:rPr>
            </w:pPr>
            <w:r w:rsidRPr="009625E4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993" w:type="dxa"/>
          </w:tcPr>
          <w:p w:rsidR="00D260F9" w:rsidRPr="009625E4" w:rsidRDefault="00D260F9" w:rsidP="009A7815">
            <w:pPr>
              <w:jc w:val="center"/>
              <w:rPr>
                <w:b/>
                <w:bCs/>
                <w:sz w:val="28"/>
                <w:szCs w:val="28"/>
              </w:rPr>
            </w:pPr>
            <w:r w:rsidRPr="009625E4">
              <w:rPr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992" w:type="dxa"/>
          </w:tcPr>
          <w:p w:rsidR="00D260F9" w:rsidRPr="009625E4" w:rsidRDefault="00D260F9" w:rsidP="009A7815">
            <w:pPr>
              <w:jc w:val="center"/>
              <w:rPr>
                <w:b/>
                <w:bCs/>
                <w:sz w:val="28"/>
                <w:szCs w:val="28"/>
              </w:rPr>
            </w:pPr>
            <w:r w:rsidRPr="009625E4">
              <w:rPr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276" w:type="dxa"/>
          </w:tcPr>
          <w:p w:rsidR="00D260F9" w:rsidRPr="009625E4" w:rsidRDefault="00D260F9" w:rsidP="009A7815">
            <w:pPr>
              <w:jc w:val="center"/>
              <w:rPr>
                <w:b/>
                <w:bCs/>
                <w:sz w:val="28"/>
                <w:szCs w:val="28"/>
              </w:rPr>
            </w:pPr>
            <w:r w:rsidRPr="009625E4">
              <w:rPr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275" w:type="dxa"/>
          </w:tcPr>
          <w:p w:rsidR="00D260F9" w:rsidRPr="009625E4" w:rsidRDefault="00D260F9" w:rsidP="009A7815">
            <w:pPr>
              <w:jc w:val="center"/>
              <w:rPr>
                <w:b/>
                <w:bCs/>
                <w:sz w:val="28"/>
                <w:szCs w:val="28"/>
              </w:rPr>
            </w:pPr>
            <w:r w:rsidRPr="009625E4">
              <w:rPr>
                <w:b/>
                <w:bCs/>
                <w:sz w:val="28"/>
                <w:szCs w:val="28"/>
              </w:rPr>
              <w:t>16</w:t>
            </w:r>
          </w:p>
        </w:tc>
      </w:tr>
    </w:tbl>
    <w:p w:rsidR="00BB5CAD" w:rsidRPr="009625E4" w:rsidRDefault="00BB5CAD" w:rsidP="008C32A2">
      <w:pPr>
        <w:jc w:val="center"/>
        <w:rPr>
          <w:b/>
          <w:bCs/>
          <w:sz w:val="28"/>
          <w:szCs w:val="28"/>
        </w:rPr>
      </w:pPr>
    </w:p>
    <w:p w:rsidR="00483F65" w:rsidRPr="009625E4" w:rsidRDefault="00483F65" w:rsidP="008C32A2">
      <w:pPr>
        <w:jc w:val="center"/>
        <w:rPr>
          <w:b/>
          <w:bCs/>
          <w:sz w:val="28"/>
          <w:szCs w:val="28"/>
        </w:rPr>
      </w:pPr>
    </w:p>
    <w:p w:rsidR="008C32A2" w:rsidRPr="009625E4" w:rsidRDefault="008C32A2" w:rsidP="008C32A2">
      <w:pPr>
        <w:jc w:val="center"/>
        <w:rPr>
          <w:b/>
          <w:sz w:val="28"/>
          <w:szCs w:val="28"/>
        </w:rPr>
      </w:pPr>
      <w:r w:rsidRPr="009625E4">
        <w:rPr>
          <w:b/>
          <w:bCs/>
          <w:sz w:val="28"/>
          <w:szCs w:val="28"/>
        </w:rPr>
        <w:t>СОДЕРЖАНИЕ УЧЕБНОЙ ДИСЦИПЛИНЫ</w:t>
      </w:r>
    </w:p>
    <w:p w:rsidR="008C32A2" w:rsidRPr="009625E4" w:rsidRDefault="008C32A2" w:rsidP="008C32A2">
      <w:pPr>
        <w:jc w:val="center"/>
        <w:rPr>
          <w:sz w:val="28"/>
          <w:szCs w:val="28"/>
        </w:rPr>
      </w:pPr>
    </w:p>
    <w:p w:rsidR="00E268A2" w:rsidRPr="009625E4" w:rsidRDefault="00E268A2" w:rsidP="00E268A2">
      <w:pPr>
        <w:jc w:val="center"/>
        <w:rPr>
          <w:sz w:val="28"/>
          <w:szCs w:val="28"/>
        </w:rPr>
      </w:pPr>
      <w:r w:rsidRPr="009625E4">
        <w:rPr>
          <w:sz w:val="28"/>
          <w:szCs w:val="28"/>
        </w:rPr>
        <w:t>ВВЕДЕНИЕ</w:t>
      </w:r>
    </w:p>
    <w:p w:rsidR="00E268A2" w:rsidRPr="009625E4" w:rsidRDefault="00E268A2" w:rsidP="00493CA9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 xml:space="preserve">Цели и задачи, содержание учебной дисциплины. Основные </w:t>
      </w:r>
      <w:r w:rsidR="00452C59" w:rsidRPr="009625E4">
        <w:rPr>
          <w:sz w:val="28"/>
          <w:szCs w:val="28"/>
        </w:rPr>
        <w:t>принципы инженерного моделирования физических процессо</w:t>
      </w:r>
      <w:r w:rsidR="0002506B" w:rsidRPr="009625E4">
        <w:rPr>
          <w:sz w:val="28"/>
          <w:szCs w:val="28"/>
        </w:rPr>
        <w:t>в</w:t>
      </w:r>
      <w:r w:rsidRPr="009625E4">
        <w:rPr>
          <w:sz w:val="28"/>
          <w:szCs w:val="28"/>
        </w:rPr>
        <w:t>. Рекомендуемые литерат</w:t>
      </w:r>
      <w:r w:rsidRPr="009625E4">
        <w:rPr>
          <w:sz w:val="28"/>
          <w:szCs w:val="28"/>
        </w:rPr>
        <w:t>у</w:t>
      </w:r>
      <w:r w:rsidRPr="009625E4">
        <w:rPr>
          <w:sz w:val="28"/>
          <w:szCs w:val="28"/>
        </w:rPr>
        <w:t>ра и учебно-методические пособия.</w:t>
      </w:r>
    </w:p>
    <w:p w:rsidR="00D84BD6" w:rsidRPr="009625E4" w:rsidRDefault="003A43BA" w:rsidP="002C15EB">
      <w:pPr>
        <w:pStyle w:val="af7"/>
        <w:spacing w:before="240" w:after="240"/>
      </w:pPr>
      <w:bookmarkStart w:id="0" w:name="_Ref435125058"/>
      <w:r w:rsidRPr="009625E4">
        <w:t xml:space="preserve">Раздел </w:t>
      </w:r>
      <w:r w:rsidR="00F747B4">
        <w:fldChar w:fldCharType="begin"/>
      </w:r>
      <w:r w:rsidR="00EF4D17">
        <w:instrText xml:space="preserve"> SEQ Раздел \* ARABIC </w:instrText>
      </w:r>
      <w:r w:rsidR="00F747B4">
        <w:fldChar w:fldCharType="separate"/>
      </w:r>
      <w:r w:rsidR="001B54AE">
        <w:rPr>
          <w:noProof/>
        </w:rPr>
        <w:t>1</w:t>
      </w:r>
      <w:r w:rsidR="00F747B4">
        <w:rPr>
          <w:noProof/>
        </w:rPr>
        <w:fldChar w:fldCharType="end"/>
      </w:r>
      <w:r w:rsidRPr="009625E4">
        <w:t xml:space="preserve">. </w:t>
      </w:r>
      <w:r w:rsidR="00D84BD6" w:rsidRPr="009625E4">
        <w:t>Элементы теории компьютерного моделирования</w:t>
      </w:r>
      <w:bookmarkEnd w:id="0"/>
    </w:p>
    <w:p w:rsidR="00D84BD6" w:rsidRPr="009625E4" w:rsidRDefault="002E3ECC" w:rsidP="002C15EB">
      <w:pPr>
        <w:pStyle w:val="af8"/>
        <w:spacing w:before="240"/>
      </w:pPr>
      <w:bookmarkStart w:id="1" w:name="_Ref435125098"/>
      <w:r w:rsidRPr="009625E4">
        <w:t xml:space="preserve">Тема </w:t>
      </w:r>
      <w:r w:rsidR="00F747B4">
        <w:fldChar w:fldCharType="begin"/>
      </w:r>
      <w:r w:rsidR="00EF4D17">
        <w:instrText xml:space="preserve"> SEQ Тема \* ARABIC </w:instrText>
      </w:r>
      <w:r w:rsidR="00F747B4">
        <w:fldChar w:fldCharType="separate"/>
      </w:r>
      <w:r w:rsidR="001B54AE">
        <w:rPr>
          <w:noProof/>
        </w:rPr>
        <w:t>1</w:t>
      </w:r>
      <w:r w:rsidR="00F747B4">
        <w:rPr>
          <w:noProof/>
        </w:rPr>
        <w:fldChar w:fldCharType="end"/>
      </w:r>
      <w:r w:rsidR="003A43BA" w:rsidRPr="009625E4">
        <w:t xml:space="preserve">. </w:t>
      </w:r>
      <w:r w:rsidR="00D84BD6" w:rsidRPr="009625E4">
        <w:t>Понятие модели и моделирования</w:t>
      </w:r>
      <w:bookmarkEnd w:id="1"/>
    </w:p>
    <w:p w:rsidR="003800C2" w:rsidRPr="009625E4" w:rsidRDefault="00D84BD6" w:rsidP="003800C2">
      <w:pPr>
        <w:pStyle w:val="af9"/>
      </w:pPr>
      <w:r w:rsidRPr="009625E4">
        <w:t>Общее определение модели. Классификация моделей и моделирования по следующим признакам: характер моделируемой стороны объекта; характер процессов, протекающих в объекте; способ реализации модели. Требования, предъявляемые к моделям.</w:t>
      </w:r>
    </w:p>
    <w:p w:rsidR="003800C2" w:rsidRPr="009625E4" w:rsidRDefault="002E3ECC" w:rsidP="002C15EB">
      <w:pPr>
        <w:pStyle w:val="af8"/>
        <w:spacing w:before="240"/>
      </w:pPr>
      <w:bookmarkStart w:id="2" w:name="_Ref435125109"/>
      <w:r w:rsidRPr="009625E4">
        <w:t xml:space="preserve">Тема </w:t>
      </w:r>
      <w:r w:rsidR="00F747B4">
        <w:fldChar w:fldCharType="begin"/>
      </w:r>
      <w:r w:rsidR="00EF4D17">
        <w:instrText xml:space="preserve"> SEQ Тема \* ARABIC </w:instrText>
      </w:r>
      <w:r w:rsidR="00F747B4">
        <w:fldChar w:fldCharType="separate"/>
      </w:r>
      <w:r w:rsidR="001B54AE">
        <w:rPr>
          <w:noProof/>
        </w:rPr>
        <w:t>2</w:t>
      </w:r>
      <w:r w:rsidR="00F747B4">
        <w:rPr>
          <w:noProof/>
        </w:rPr>
        <w:fldChar w:fldCharType="end"/>
      </w:r>
      <w:r w:rsidR="003A43BA" w:rsidRPr="009625E4">
        <w:t xml:space="preserve">. </w:t>
      </w:r>
      <w:r w:rsidR="00406A5B" w:rsidRPr="009625E4">
        <w:t>Этапы и цели компьютерного моделирования</w:t>
      </w:r>
      <w:bookmarkEnd w:id="2"/>
    </w:p>
    <w:p w:rsidR="00406A5B" w:rsidRPr="009625E4" w:rsidRDefault="00406A5B" w:rsidP="00406A5B">
      <w:pPr>
        <w:pStyle w:val="af9"/>
      </w:pPr>
      <w:r w:rsidRPr="009625E4">
        <w:t xml:space="preserve">Основные этапы компьютерного моделирования: </w:t>
      </w:r>
      <w:r w:rsidR="00BE478D" w:rsidRPr="009625E4">
        <w:t>уяснение целей модел</w:t>
      </w:r>
      <w:r w:rsidR="00BE478D" w:rsidRPr="009625E4">
        <w:t>и</w:t>
      </w:r>
      <w:r w:rsidR="00BE478D" w:rsidRPr="009625E4">
        <w:t xml:space="preserve">рования, построение концептуальной модели, выбор языка программирования или моделирования, разработка алгоритма и программы модели, планирование </w:t>
      </w:r>
      <w:r w:rsidR="00BE478D" w:rsidRPr="009625E4">
        <w:lastRenderedPageBreak/>
        <w:t>эксперимента, выполнение эксперимента с моделью, обработка,</w:t>
      </w:r>
      <w:bookmarkStart w:id="3" w:name="keyword32"/>
      <w:bookmarkEnd w:id="3"/>
      <w:r w:rsidR="00BE478D" w:rsidRPr="009625E4">
        <w:t xml:space="preserve"> анализ и</w:t>
      </w:r>
      <w:bookmarkStart w:id="4" w:name="keyword33"/>
      <w:bookmarkEnd w:id="4"/>
      <w:r w:rsidR="00BE478D" w:rsidRPr="009625E4">
        <w:t xml:space="preserve"> и</w:t>
      </w:r>
      <w:r w:rsidR="00BE478D" w:rsidRPr="009625E4">
        <w:t>н</w:t>
      </w:r>
      <w:r w:rsidR="00BE478D" w:rsidRPr="009625E4">
        <w:t>терпретация данных эксперимента.</w:t>
      </w:r>
    </w:p>
    <w:p w:rsidR="0002506B" w:rsidRPr="009625E4" w:rsidRDefault="00607F3C" w:rsidP="002C15EB">
      <w:pPr>
        <w:pStyle w:val="af7"/>
        <w:spacing w:before="240" w:after="240"/>
      </w:pPr>
      <w:bookmarkStart w:id="5" w:name="_Ref435172974"/>
      <w:r w:rsidRPr="009625E4">
        <w:t xml:space="preserve">Раздел </w:t>
      </w:r>
      <w:r w:rsidR="00F747B4">
        <w:fldChar w:fldCharType="begin"/>
      </w:r>
      <w:r w:rsidR="00EF4D17">
        <w:instrText xml:space="preserve"> SEQ Раздел \* ARABIC </w:instrText>
      </w:r>
      <w:r w:rsidR="00F747B4">
        <w:fldChar w:fldCharType="separate"/>
      </w:r>
      <w:r w:rsidR="001B54AE">
        <w:rPr>
          <w:noProof/>
        </w:rPr>
        <w:t>2</w:t>
      </w:r>
      <w:r w:rsidR="00F747B4">
        <w:rPr>
          <w:noProof/>
        </w:rPr>
        <w:fldChar w:fldCharType="end"/>
      </w:r>
      <w:r w:rsidRPr="009625E4">
        <w:t>. Программное обеспечение моделирования</w:t>
      </w:r>
      <w:bookmarkEnd w:id="5"/>
    </w:p>
    <w:p w:rsidR="0002506B" w:rsidRPr="009625E4" w:rsidRDefault="002E3ECC" w:rsidP="002C15EB">
      <w:pPr>
        <w:pStyle w:val="af8"/>
        <w:spacing w:before="240"/>
      </w:pPr>
      <w:bookmarkStart w:id="6" w:name="_Ref435173198"/>
      <w:r w:rsidRPr="009625E4">
        <w:t xml:space="preserve">Тема </w:t>
      </w:r>
      <w:r w:rsidR="00F747B4">
        <w:fldChar w:fldCharType="begin"/>
      </w:r>
      <w:r w:rsidR="00EF4D17">
        <w:instrText xml:space="preserve"> SEQ Тема \* ARABIC </w:instrText>
      </w:r>
      <w:r w:rsidR="00F747B4">
        <w:fldChar w:fldCharType="separate"/>
      </w:r>
      <w:r w:rsidR="001B54AE">
        <w:rPr>
          <w:noProof/>
        </w:rPr>
        <w:t>3</w:t>
      </w:r>
      <w:r w:rsidR="00F747B4">
        <w:rPr>
          <w:noProof/>
        </w:rPr>
        <w:fldChar w:fldCharType="end"/>
      </w:r>
      <w:r w:rsidR="003A43BA" w:rsidRPr="009625E4">
        <w:t xml:space="preserve">. </w:t>
      </w:r>
      <w:r w:rsidR="002F08EA" w:rsidRPr="009625E4">
        <w:t xml:space="preserve">Общая </w:t>
      </w:r>
      <w:r w:rsidRPr="009625E4">
        <w:t>к</w:t>
      </w:r>
      <w:r w:rsidR="00867022" w:rsidRPr="009625E4">
        <w:t xml:space="preserve">лассификация </w:t>
      </w:r>
      <w:r w:rsidRPr="009625E4">
        <w:t>программного обеспечения</w:t>
      </w:r>
      <w:bookmarkEnd w:id="6"/>
      <w:r w:rsidRPr="009625E4">
        <w:t xml:space="preserve"> </w:t>
      </w:r>
    </w:p>
    <w:p w:rsidR="0002506B" w:rsidRPr="009625E4" w:rsidRDefault="00573D9B" w:rsidP="003A43BA">
      <w:pPr>
        <w:pStyle w:val="af9"/>
      </w:pPr>
      <w:r w:rsidRPr="009625E4">
        <w:t xml:space="preserve">Классы программного обеспечения. </w:t>
      </w:r>
      <w:r w:rsidR="009277F4" w:rsidRPr="009625E4">
        <w:t>Структура и назначение программн</w:t>
      </w:r>
      <w:r w:rsidR="009277F4" w:rsidRPr="009625E4">
        <w:t>о</w:t>
      </w:r>
      <w:r w:rsidR="009277F4" w:rsidRPr="009625E4">
        <w:t>го обеспечения</w:t>
      </w:r>
      <w:r w:rsidRPr="009625E4">
        <w:t xml:space="preserve">. </w:t>
      </w:r>
      <w:r w:rsidR="0002506B" w:rsidRPr="009625E4">
        <w:t xml:space="preserve">Классификационные признаки. Классификация </w:t>
      </w:r>
      <w:r w:rsidR="009277F4" w:rsidRPr="009625E4">
        <w:t xml:space="preserve">компьютерного </w:t>
      </w:r>
      <w:r w:rsidR="0002506B" w:rsidRPr="009625E4">
        <w:t>программного обеспечения</w:t>
      </w:r>
      <w:r w:rsidR="009277F4" w:rsidRPr="009625E4">
        <w:t xml:space="preserve"> по </w:t>
      </w:r>
      <w:r w:rsidRPr="009625E4">
        <w:t xml:space="preserve">способу исполнения, степени переносимости, способу распространения и использования, </w:t>
      </w:r>
      <w:r w:rsidR="009277F4" w:rsidRPr="009625E4">
        <w:t>н</w:t>
      </w:r>
      <w:r w:rsidRPr="009625E4">
        <w:t>азначению и видам</w:t>
      </w:r>
      <w:r w:rsidR="0002506B" w:rsidRPr="009625E4">
        <w:t>.</w:t>
      </w:r>
    </w:p>
    <w:p w:rsidR="00573D9B" w:rsidRPr="009625E4" w:rsidRDefault="002E3ECC" w:rsidP="002C15EB">
      <w:pPr>
        <w:pStyle w:val="af8"/>
        <w:spacing w:before="240"/>
      </w:pPr>
      <w:bookmarkStart w:id="7" w:name="_Ref435173206"/>
      <w:r w:rsidRPr="009625E4">
        <w:t xml:space="preserve">Тема </w:t>
      </w:r>
      <w:r w:rsidR="00F747B4">
        <w:fldChar w:fldCharType="begin"/>
      </w:r>
      <w:r w:rsidR="00EF4D17">
        <w:instrText xml:space="preserve"> SEQ Тема \* ARABIC </w:instrText>
      </w:r>
      <w:r w:rsidR="00F747B4">
        <w:fldChar w:fldCharType="separate"/>
      </w:r>
      <w:r w:rsidR="001B54AE">
        <w:rPr>
          <w:noProof/>
        </w:rPr>
        <w:t>4</w:t>
      </w:r>
      <w:r w:rsidR="00F747B4">
        <w:rPr>
          <w:noProof/>
        </w:rPr>
        <w:fldChar w:fldCharType="end"/>
      </w:r>
      <w:r w:rsidR="003A43BA" w:rsidRPr="009625E4">
        <w:t xml:space="preserve">. </w:t>
      </w:r>
      <w:r w:rsidR="00867022" w:rsidRPr="009625E4">
        <w:t>Программное обеспечение для решения инженерных задач моделирования и проектирования РЭС</w:t>
      </w:r>
      <w:bookmarkEnd w:id="7"/>
    </w:p>
    <w:p w:rsidR="00053833" w:rsidRPr="009625E4" w:rsidRDefault="00053833" w:rsidP="003A43BA">
      <w:pPr>
        <w:pStyle w:val="af9"/>
      </w:pPr>
      <w:r w:rsidRPr="009625E4">
        <w:t>Возможности программных пакетов для решения инженерных задач. Краткий обзор основных программных пакетов для решения инженерных задач моделирования и проектирования РЭС</w:t>
      </w:r>
      <w:r w:rsidR="007B5677" w:rsidRPr="009625E4">
        <w:t>, в том числе физических процессов, во</w:t>
      </w:r>
      <w:r w:rsidR="007B5677" w:rsidRPr="009625E4">
        <w:t>з</w:t>
      </w:r>
      <w:r w:rsidR="007B5677" w:rsidRPr="009625E4">
        <w:t>действующих на РЭС</w:t>
      </w:r>
      <w:r w:rsidR="00BE478D" w:rsidRPr="009625E4">
        <w:t>.</w:t>
      </w:r>
    </w:p>
    <w:p w:rsidR="003A43BA" w:rsidRPr="009625E4" w:rsidRDefault="0068115C" w:rsidP="002C15EB">
      <w:pPr>
        <w:pStyle w:val="af7"/>
        <w:spacing w:before="240" w:after="240"/>
      </w:pPr>
      <w:bookmarkStart w:id="8" w:name="_Ref435172978"/>
      <w:r w:rsidRPr="009625E4">
        <w:t xml:space="preserve">Раздел </w:t>
      </w:r>
      <w:r w:rsidR="00F747B4">
        <w:fldChar w:fldCharType="begin"/>
      </w:r>
      <w:r w:rsidR="00EF4D17">
        <w:instrText xml:space="preserve"> SEQ Раздел \* ARABIC </w:instrText>
      </w:r>
      <w:r w:rsidR="00F747B4">
        <w:fldChar w:fldCharType="separate"/>
      </w:r>
      <w:r w:rsidR="001B54AE">
        <w:rPr>
          <w:noProof/>
        </w:rPr>
        <w:t>3</w:t>
      </w:r>
      <w:r w:rsidR="00F747B4">
        <w:rPr>
          <w:noProof/>
        </w:rPr>
        <w:fldChar w:fldCharType="end"/>
      </w:r>
      <w:r w:rsidRPr="009625E4">
        <w:t xml:space="preserve">. </w:t>
      </w:r>
      <w:r w:rsidR="00607F3C" w:rsidRPr="009625E4">
        <w:t>М</w:t>
      </w:r>
      <w:r w:rsidR="003A43BA" w:rsidRPr="009625E4">
        <w:t>оделирование физических процессов</w:t>
      </w:r>
      <w:bookmarkEnd w:id="8"/>
    </w:p>
    <w:p w:rsidR="0068115C" w:rsidRPr="009625E4" w:rsidRDefault="002E3ECC" w:rsidP="002C15EB">
      <w:pPr>
        <w:pStyle w:val="af8"/>
        <w:spacing w:before="240"/>
      </w:pPr>
      <w:bookmarkStart w:id="9" w:name="_Ref435173212"/>
      <w:bookmarkStart w:id="10" w:name="_Ref435174640"/>
      <w:r w:rsidRPr="009625E4">
        <w:t xml:space="preserve">Тема </w:t>
      </w:r>
      <w:r w:rsidR="00F747B4">
        <w:fldChar w:fldCharType="begin"/>
      </w:r>
      <w:r w:rsidR="00EF4D17">
        <w:instrText xml:space="preserve"> SEQ Тема \* ARABIC </w:instrText>
      </w:r>
      <w:r w:rsidR="00F747B4">
        <w:fldChar w:fldCharType="separate"/>
      </w:r>
      <w:r w:rsidR="001B54AE">
        <w:rPr>
          <w:noProof/>
        </w:rPr>
        <w:t>5</w:t>
      </w:r>
      <w:r w:rsidR="00F747B4">
        <w:rPr>
          <w:noProof/>
        </w:rPr>
        <w:fldChar w:fldCharType="end"/>
      </w:r>
      <w:r w:rsidR="002F08EA" w:rsidRPr="009625E4">
        <w:t>.</w:t>
      </w:r>
      <w:bookmarkEnd w:id="9"/>
      <w:r w:rsidR="00212E72" w:rsidRPr="009625E4">
        <w:t xml:space="preserve"> </w:t>
      </w:r>
      <w:r w:rsidR="00D260F9" w:rsidRPr="009625E4">
        <w:t>М</w:t>
      </w:r>
      <w:r w:rsidR="00423725" w:rsidRPr="009625E4">
        <w:t xml:space="preserve">оделирование </w:t>
      </w:r>
      <w:r w:rsidR="002B41A7" w:rsidRPr="009625E4">
        <w:t xml:space="preserve">механического </w:t>
      </w:r>
      <w:r w:rsidR="00212E72" w:rsidRPr="009625E4">
        <w:t>с</w:t>
      </w:r>
      <w:r w:rsidR="00423725" w:rsidRPr="009625E4">
        <w:t>татического воздействия</w:t>
      </w:r>
      <w:bookmarkEnd w:id="10"/>
    </w:p>
    <w:p w:rsidR="00423725" w:rsidRPr="009625E4" w:rsidRDefault="00D260F9" w:rsidP="00212E72">
      <w:pPr>
        <w:pStyle w:val="af9"/>
      </w:pPr>
      <w:r w:rsidRPr="009625E4">
        <w:rPr>
          <w:shd w:val="clear" w:color="auto" w:fill="FFFFFF"/>
        </w:rPr>
        <w:t>Предварительный а</w:t>
      </w:r>
      <w:r w:rsidR="00423725" w:rsidRPr="009625E4">
        <w:rPr>
          <w:shd w:val="clear" w:color="auto" w:fill="FFFFFF"/>
        </w:rPr>
        <w:t xml:space="preserve">нализ и </w:t>
      </w:r>
      <w:r w:rsidR="00423725" w:rsidRPr="009625E4">
        <w:t>моделирование</w:t>
      </w:r>
      <w:r w:rsidR="00423725" w:rsidRPr="009625E4">
        <w:rPr>
          <w:shd w:val="clear" w:color="auto" w:fill="FFFFFF"/>
        </w:rPr>
        <w:t xml:space="preserve"> процессов растяжения,</w:t>
      </w:r>
      <w:r w:rsidR="00212E72" w:rsidRPr="009625E4">
        <w:rPr>
          <w:shd w:val="clear" w:color="auto" w:fill="FFFFFF"/>
        </w:rPr>
        <w:t xml:space="preserve"> сж</w:t>
      </w:r>
      <w:r w:rsidR="00212E72" w:rsidRPr="009625E4">
        <w:rPr>
          <w:shd w:val="clear" w:color="auto" w:fill="FFFFFF"/>
        </w:rPr>
        <w:t>а</w:t>
      </w:r>
      <w:r w:rsidR="00212E72" w:rsidRPr="009625E4">
        <w:rPr>
          <w:shd w:val="clear" w:color="auto" w:fill="FFFFFF"/>
        </w:rPr>
        <w:t>тия, изгиба, кручения и сдвига</w:t>
      </w:r>
      <w:r w:rsidR="00423725" w:rsidRPr="009625E4">
        <w:rPr>
          <w:shd w:val="clear" w:color="auto" w:fill="FFFFFF"/>
        </w:rPr>
        <w:t xml:space="preserve">. </w:t>
      </w:r>
      <w:r w:rsidR="00212E72" w:rsidRPr="009625E4">
        <w:rPr>
          <w:shd w:val="clear" w:color="auto" w:fill="FFFFFF"/>
        </w:rPr>
        <w:t>Моделирование с</w:t>
      </w:r>
      <w:r w:rsidR="00423725" w:rsidRPr="009625E4">
        <w:rPr>
          <w:shd w:val="clear" w:color="auto" w:fill="FFFFFF"/>
        </w:rPr>
        <w:t>татистически</w:t>
      </w:r>
      <w:r w:rsidR="00212E72" w:rsidRPr="009625E4">
        <w:rPr>
          <w:shd w:val="clear" w:color="auto" w:fill="FFFFFF"/>
        </w:rPr>
        <w:t>х</w:t>
      </w:r>
      <w:r w:rsidR="00423725" w:rsidRPr="009625E4">
        <w:rPr>
          <w:shd w:val="clear" w:color="auto" w:fill="FFFFFF"/>
        </w:rPr>
        <w:t xml:space="preserve"> испытани</w:t>
      </w:r>
      <w:r w:rsidR="00212E72" w:rsidRPr="009625E4">
        <w:rPr>
          <w:shd w:val="clear" w:color="auto" w:fill="FFFFFF"/>
        </w:rPr>
        <w:t>й</w:t>
      </w:r>
      <w:r w:rsidR="00423725" w:rsidRPr="009625E4">
        <w:rPr>
          <w:shd w:val="clear" w:color="auto" w:fill="FFFFFF"/>
        </w:rPr>
        <w:t xml:space="preserve"> при постоянном и снижающемся напряжении.</w:t>
      </w:r>
    </w:p>
    <w:p w:rsidR="00423725" w:rsidRPr="009625E4" w:rsidRDefault="00423725" w:rsidP="002C15EB">
      <w:pPr>
        <w:pStyle w:val="af8"/>
        <w:spacing w:before="240"/>
      </w:pPr>
      <w:bookmarkStart w:id="11" w:name="_Ref435175478"/>
      <w:r w:rsidRPr="009625E4">
        <w:t xml:space="preserve">Тема </w:t>
      </w:r>
      <w:r w:rsidR="00F747B4">
        <w:fldChar w:fldCharType="begin"/>
      </w:r>
      <w:r w:rsidR="00EF4D17">
        <w:instrText xml:space="preserve"> SEQ Тема \* ARABIC </w:instrText>
      </w:r>
      <w:r w:rsidR="00F747B4">
        <w:fldChar w:fldCharType="separate"/>
      </w:r>
      <w:r w:rsidR="001B54AE">
        <w:rPr>
          <w:noProof/>
        </w:rPr>
        <w:t>6</w:t>
      </w:r>
      <w:r w:rsidR="00F747B4">
        <w:rPr>
          <w:noProof/>
        </w:rPr>
        <w:fldChar w:fldCharType="end"/>
      </w:r>
      <w:r w:rsidRPr="009625E4">
        <w:t xml:space="preserve">. </w:t>
      </w:r>
      <w:r w:rsidR="00D260F9" w:rsidRPr="009625E4">
        <w:t>М</w:t>
      </w:r>
      <w:r w:rsidRPr="009625E4">
        <w:t xml:space="preserve">оделирование </w:t>
      </w:r>
      <w:r w:rsidR="002B41A7" w:rsidRPr="009625E4">
        <w:t>механического д</w:t>
      </w:r>
      <w:r w:rsidRPr="009625E4">
        <w:t>инамического воздействия</w:t>
      </w:r>
      <w:bookmarkEnd w:id="11"/>
    </w:p>
    <w:p w:rsidR="002B41A7" w:rsidRPr="009625E4" w:rsidRDefault="00D260F9" w:rsidP="002B41A7">
      <w:pPr>
        <w:pStyle w:val="af9"/>
      </w:pPr>
      <w:r w:rsidRPr="009625E4">
        <w:rPr>
          <w:shd w:val="clear" w:color="auto" w:fill="FFFFFF"/>
        </w:rPr>
        <w:t>Предварительный анализ</w:t>
      </w:r>
      <w:r w:rsidR="002B41A7" w:rsidRPr="009625E4">
        <w:rPr>
          <w:shd w:val="clear" w:color="auto" w:fill="FFFFFF"/>
        </w:rPr>
        <w:t xml:space="preserve"> и </w:t>
      </w:r>
      <w:r w:rsidR="002B41A7" w:rsidRPr="009625E4">
        <w:t>моделирование</w:t>
      </w:r>
      <w:r w:rsidR="00590E33" w:rsidRPr="009625E4">
        <w:t xml:space="preserve"> периодических (гармонич</w:t>
      </w:r>
      <w:r w:rsidR="00590E33" w:rsidRPr="009625E4">
        <w:t>е</w:t>
      </w:r>
      <w:r w:rsidR="00590E33" w:rsidRPr="009625E4">
        <w:t>ски</w:t>
      </w:r>
      <w:r w:rsidR="004F7402" w:rsidRPr="009625E4">
        <w:t xml:space="preserve">х </w:t>
      </w:r>
      <w:r w:rsidR="00590E33" w:rsidRPr="009625E4">
        <w:t>и негармонически</w:t>
      </w:r>
      <w:r w:rsidR="004F7402" w:rsidRPr="009625E4">
        <w:t>х</w:t>
      </w:r>
      <w:r w:rsidR="00590E33" w:rsidRPr="009625E4">
        <w:t>) и импульсных (ударных</w:t>
      </w:r>
      <w:r w:rsidR="004F7402" w:rsidRPr="009625E4">
        <w:t xml:space="preserve"> многократных и одиночных</w:t>
      </w:r>
      <w:r w:rsidR="00590E33" w:rsidRPr="009625E4">
        <w:t xml:space="preserve">) нагрузок </w:t>
      </w:r>
      <w:r w:rsidR="002B41A7" w:rsidRPr="009625E4">
        <w:t xml:space="preserve">на </w:t>
      </w:r>
      <w:r w:rsidR="00590E33" w:rsidRPr="009625E4">
        <w:t>материалы и оборудование. Моделирование динамиче</w:t>
      </w:r>
      <w:r w:rsidR="004F7402" w:rsidRPr="009625E4">
        <w:t>ских</w:t>
      </w:r>
      <w:r w:rsidR="00590E33" w:rsidRPr="009625E4">
        <w:t xml:space="preserve"> </w:t>
      </w:r>
      <w:r w:rsidR="004F7402" w:rsidRPr="009625E4">
        <w:t>лине</w:t>
      </w:r>
      <w:r w:rsidR="004F7402" w:rsidRPr="009625E4">
        <w:t>й</w:t>
      </w:r>
      <w:r w:rsidR="004F7402" w:rsidRPr="009625E4">
        <w:t>ных ускорений и акустических шумов.</w:t>
      </w:r>
      <w:r w:rsidR="008B153E" w:rsidRPr="009625E4">
        <w:t xml:space="preserve"> Моделирование разновидностей конс</w:t>
      </w:r>
      <w:r w:rsidR="008B153E" w:rsidRPr="009625E4">
        <w:t>т</w:t>
      </w:r>
      <w:r w:rsidR="008B153E" w:rsidRPr="009625E4">
        <w:t>рукций виброизоляторов.</w:t>
      </w:r>
    </w:p>
    <w:p w:rsidR="00212E72" w:rsidRPr="009625E4" w:rsidRDefault="00212E72" w:rsidP="002C15EB">
      <w:pPr>
        <w:pStyle w:val="af8"/>
        <w:spacing w:before="240"/>
      </w:pPr>
      <w:bookmarkStart w:id="12" w:name="_Ref435175494"/>
      <w:r w:rsidRPr="009625E4">
        <w:t xml:space="preserve">Тема </w:t>
      </w:r>
      <w:r w:rsidR="00F747B4">
        <w:fldChar w:fldCharType="begin"/>
      </w:r>
      <w:r w:rsidR="00EF4D17">
        <w:instrText xml:space="preserve"> SEQ Тема \* ARABIC </w:instrText>
      </w:r>
      <w:r w:rsidR="00F747B4">
        <w:fldChar w:fldCharType="separate"/>
      </w:r>
      <w:r w:rsidR="001B54AE">
        <w:rPr>
          <w:noProof/>
        </w:rPr>
        <w:t>7</w:t>
      </w:r>
      <w:r w:rsidR="00F747B4">
        <w:rPr>
          <w:noProof/>
        </w:rPr>
        <w:fldChar w:fldCharType="end"/>
      </w:r>
      <w:r w:rsidRPr="009625E4">
        <w:t xml:space="preserve">. Моделирование </w:t>
      </w:r>
      <w:r w:rsidR="00083B92" w:rsidRPr="009625E4">
        <w:t>механических воздействий при </w:t>
      </w:r>
      <w:r w:rsidRPr="009625E4">
        <w:t xml:space="preserve">усталостных </w:t>
      </w:r>
      <w:r w:rsidR="00083B92" w:rsidRPr="009625E4">
        <w:t>испытаниях</w:t>
      </w:r>
      <w:bookmarkEnd w:id="12"/>
    </w:p>
    <w:p w:rsidR="002B41A7" w:rsidRPr="009625E4" w:rsidRDefault="00394468" w:rsidP="002B41A7">
      <w:pPr>
        <w:pStyle w:val="af9"/>
      </w:pPr>
      <w:r w:rsidRPr="009625E4">
        <w:t xml:space="preserve">Моделирование </w:t>
      </w:r>
      <w:r w:rsidRPr="009625E4">
        <w:rPr>
          <w:color w:val="000000"/>
          <w:sz w:val="27"/>
          <w:szCs w:val="27"/>
        </w:rPr>
        <w:t>испытаний на усталость при одноступенчатом, многост</w:t>
      </w:r>
      <w:r w:rsidRPr="009625E4">
        <w:rPr>
          <w:color w:val="000000"/>
          <w:sz w:val="27"/>
          <w:szCs w:val="27"/>
        </w:rPr>
        <w:t>у</w:t>
      </w:r>
      <w:r w:rsidRPr="009625E4">
        <w:rPr>
          <w:color w:val="000000"/>
          <w:sz w:val="27"/>
          <w:szCs w:val="27"/>
        </w:rPr>
        <w:t>пенчатом и случайном нагружении; при наличии и отсутствии концентрации н</w:t>
      </w:r>
      <w:r w:rsidRPr="009625E4">
        <w:rPr>
          <w:color w:val="000000"/>
          <w:sz w:val="27"/>
          <w:szCs w:val="27"/>
        </w:rPr>
        <w:t>а</w:t>
      </w:r>
      <w:r w:rsidRPr="009625E4">
        <w:rPr>
          <w:color w:val="000000"/>
          <w:sz w:val="27"/>
          <w:szCs w:val="27"/>
        </w:rPr>
        <w:t>пряжений</w:t>
      </w:r>
      <w:r w:rsidRPr="009625E4">
        <w:t xml:space="preserve">; </w:t>
      </w:r>
      <w:r w:rsidRPr="009625E4">
        <w:rPr>
          <w:color w:val="000000"/>
          <w:sz w:val="27"/>
          <w:szCs w:val="27"/>
        </w:rPr>
        <w:t>растяжении-сжатии, изгибе, кручении и комбинированном нагружении; нормальной, повышенной и пониженной температурах.</w:t>
      </w:r>
    </w:p>
    <w:p w:rsidR="002F08EA" w:rsidRPr="009625E4" w:rsidRDefault="002E3ECC" w:rsidP="002C15EB">
      <w:pPr>
        <w:pStyle w:val="af8"/>
        <w:spacing w:before="240"/>
      </w:pPr>
      <w:bookmarkStart w:id="13" w:name="_Ref435173217"/>
      <w:r w:rsidRPr="009625E4">
        <w:t xml:space="preserve">Тема </w:t>
      </w:r>
      <w:r w:rsidR="00F747B4">
        <w:fldChar w:fldCharType="begin"/>
      </w:r>
      <w:r w:rsidR="00EF4D17">
        <w:instrText xml:space="preserve"> SEQ Тема \* ARABIC </w:instrText>
      </w:r>
      <w:r w:rsidR="00F747B4">
        <w:fldChar w:fldCharType="separate"/>
      </w:r>
      <w:r w:rsidR="001B54AE">
        <w:rPr>
          <w:noProof/>
        </w:rPr>
        <w:t>8</w:t>
      </w:r>
      <w:r w:rsidR="00F747B4">
        <w:rPr>
          <w:noProof/>
        </w:rPr>
        <w:fldChar w:fldCharType="end"/>
      </w:r>
      <w:r w:rsidR="002F08EA" w:rsidRPr="009625E4">
        <w:t xml:space="preserve">. </w:t>
      </w:r>
      <w:r w:rsidR="00A340ED" w:rsidRPr="009625E4">
        <w:t>М</w:t>
      </w:r>
      <w:r w:rsidR="00423725" w:rsidRPr="009625E4">
        <w:t xml:space="preserve">оделирование </w:t>
      </w:r>
      <w:r w:rsidR="002F08EA" w:rsidRPr="009625E4">
        <w:t>тепловых задач</w:t>
      </w:r>
      <w:bookmarkEnd w:id="13"/>
    </w:p>
    <w:p w:rsidR="002B41A7" w:rsidRPr="009625E4" w:rsidRDefault="00D260F9" w:rsidP="002B41A7">
      <w:pPr>
        <w:pStyle w:val="af9"/>
      </w:pPr>
      <w:r w:rsidRPr="009625E4">
        <w:rPr>
          <w:shd w:val="clear" w:color="auto" w:fill="FFFFFF"/>
        </w:rPr>
        <w:t>Предварительный анализ</w:t>
      </w:r>
      <w:r w:rsidR="004F7402" w:rsidRPr="009625E4">
        <w:t xml:space="preserve"> и моделирование воздействия повышенной и пониженной температур. Моделирование воздействия циклического изменения температуры и термоудара.</w:t>
      </w:r>
      <w:r w:rsidR="00A340ED" w:rsidRPr="009625E4">
        <w:t xml:space="preserve"> Моделирование теплообмена в герметичном и пе</w:t>
      </w:r>
      <w:r w:rsidR="00A340ED" w:rsidRPr="009625E4">
        <w:t>р</w:t>
      </w:r>
      <w:r w:rsidR="00A340ED" w:rsidRPr="009625E4">
        <w:lastRenderedPageBreak/>
        <w:t>форированном корпусе РЭС при принудительном и естественном воздушном охлаждении.</w:t>
      </w:r>
    </w:p>
    <w:p w:rsidR="002F08EA" w:rsidRPr="009625E4" w:rsidRDefault="002E3ECC" w:rsidP="002C15EB">
      <w:pPr>
        <w:pStyle w:val="af8"/>
        <w:spacing w:before="240"/>
      </w:pPr>
      <w:bookmarkStart w:id="14" w:name="_Ref435173221"/>
      <w:r w:rsidRPr="009625E4">
        <w:t xml:space="preserve">Тема </w:t>
      </w:r>
      <w:r w:rsidR="00F747B4">
        <w:fldChar w:fldCharType="begin"/>
      </w:r>
      <w:r w:rsidR="00EF4D17">
        <w:instrText xml:space="preserve"> SEQ Тема \* ARABIC </w:instrText>
      </w:r>
      <w:r w:rsidR="00F747B4">
        <w:fldChar w:fldCharType="separate"/>
      </w:r>
      <w:r w:rsidR="001B54AE">
        <w:rPr>
          <w:noProof/>
        </w:rPr>
        <w:t>9</w:t>
      </w:r>
      <w:r w:rsidR="00F747B4">
        <w:rPr>
          <w:noProof/>
        </w:rPr>
        <w:fldChar w:fldCharType="end"/>
      </w:r>
      <w:r w:rsidR="002F08EA" w:rsidRPr="009625E4">
        <w:t xml:space="preserve">. </w:t>
      </w:r>
      <w:r w:rsidR="00083B92" w:rsidRPr="009625E4">
        <w:t>М</w:t>
      </w:r>
      <w:r w:rsidR="002F08EA" w:rsidRPr="009625E4">
        <w:t>оделирование электромагнитных задач</w:t>
      </w:r>
      <w:bookmarkEnd w:id="14"/>
    </w:p>
    <w:p w:rsidR="00D260F9" w:rsidRPr="009625E4" w:rsidRDefault="00A340ED" w:rsidP="00D260F9">
      <w:pPr>
        <w:pStyle w:val="af9"/>
      </w:pPr>
      <w:r w:rsidRPr="009625E4">
        <w:t>Моделирование электромагнитн</w:t>
      </w:r>
      <w:r w:rsidR="008B153E" w:rsidRPr="009625E4">
        <w:t xml:space="preserve">ых связей и помех в модулях </w:t>
      </w:r>
      <w:r w:rsidRPr="009625E4">
        <w:t xml:space="preserve">РЭС. </w:t>
      </w:r>
      <w:r w:rsidR="00394468" w:rsidRPr="009625E4">
        <w:t>Мод</w:t>
      </w:r>
      <w:r w:rsidR="00394468" w:rsidRPr="009625E4">
        <w:t>е</w:t>
      </w:r>
      <w:r w:rsidR="00394468" w:rsidRPr="009625E4">
        <w:t xml:space="preserve">лирование электромагнитной совместимости устройств и блоков РЭС. </w:t>
      </w:r>
      <w:r w:rsidR="008B153E" w:rsidRPr="009625E4">
        <w:t>Анализ и создание</w:t>
      </w:r>
      <w:r w:rsidRPr="009625E4">
        <w:t xml:space="preserve"> модели экран</w:t>
      </w:r>
      <w:r w:rsidR="008B153E" w:rsidRPr="009625E4">
        <w:t>ирования</w:t>
      </w:r>
      <w:r w:rsidRPr="009625E4">
        <w:t xml:space="preserve">. </w:t>
      </w:r>
      <w:r w:rsidR="00394468" w:rsidRPr="009625E4">
        <w:t>Моделирование электростатического разряда.</w:t>
      </w:r>
      <w:r w:rsidR="00C832F0" w:rsidRPr="009625E4">
        <w:t xml:space="preserve"> Математические и компьютерные модели уравнений электромагнитного поля и основные электродинамические задачи РЭС</w:t>
      </w:r>
    </w:p>
    <w:p w:rsidR="002F08EA" w:rsidRPr="008E0749" w:rsidRDefault="00D260F9" w:rsidP="002C15EB">
      <w:pPr>
        <w:pStyle w:val="af8"/>
        <w:spacing w:before="240"/>
      </w:pPr>
      <w:bookmarkStart w:id="15" w:name="_Ref435181017"/>
      <w:r w:rsidRPr="009625E4">
        <w:t xml:space="preserve">Тема </w:t>
      </w:r>
      <w:r w:rsidR="00F747B4">
        <w:fldChar w:fldCharType="begin"/>
      </w:r>
      <w:r w:rsidR="00EF4D17">
        <w:instrText xml:space="preserve"> SEQ Тема \* ARABIC </w:instrText>
      </w:r>
      <w:r w:rsidR="00F747B4">
        <w:fldChar w:fldCharType="separate"/>
      </w:r>
      <w:r w:rsidR="001B54AE">
        <w:rPr>
          <w:noProof/>
        </w:rPr>
        <w:t>10</w:t>
      </w:r>
      <w:r w:rsidR="00F747B4">
        <w:rPr>
          <w:noProof/>
        </w:rPr>
        <w:fldChar w:fldCharType="end"/>
      </w:r>
      <w:r w:rsidRPr="009625E4">
        <w:t xml:space="preserve">. Анализ </w:t>
      </w:r>
      <w:r w:rsidR="00083B92" w:rsidRPr="009625E4">
        <w:t xml:space="preserve">и представление </w:t>
      </w:r>
      <w:r w:rsidRPr="009625E4">
        <w:t>результатов моделирования</w:t>
      </w:r>
      <w:bookmarkEnd w:id="15"/>
    </w:p>
    <w:p w:rsidR="0035319D" w:rsidRPr="009625E4" w:rsidRDefault="0035319D" w:rsidP="0035319D">
      <w:pPr>
        <w:pStyle w:val="af9"/>
      </w:pPr>
      <w:r w:rsidRPr="009625E4">
        <w:t>Определение адекватности моделирования и соответствия требованиям, предъявляемым к моделям (актуальность, результативность, экономичность, достоверность, простота, открытость).</w:t>
      </w:r>
      <w:r w:rsidR="00394468" w:rsidRPr="009625E4">
        <w:t xml:space="preserve"> Обработка полученных в результате м</w:t>
      </w:r>
      <w:r w:rsidR="00394468" w:rsidRPr="009625E4">
        <w:t>о</w:t>
      </w:r>
      <w:r w:rsidR="00394468" w:rsidRPr="009625E4">
        <w:t>делирования данных. Основные способы и методы представления результатов моделирования.</w:t>
      </w:r>
    </w:p>
    <w:p w:rsidR="00483F65" w:rsidRPr="009625E4" w:rsidRDefault="00483F65" w:rsidP="001D3EFC">
      <w:pPr>
        <w:jc w:val="center"/>
        <w:rPr>
          <w:bCs/>
          <w:sz w:val="28"/>
          <w:szCs w:val="28"/>
        </w:rPr>
      </w:pPr>
    </w:p>
    <w:p w:rsidR="008C32A2" w:rsidRPr="009625E4" w:rsidRDefault="008C32A2" w:rsidP="008C32A2">
      <w:pPr>
        <w:jc w:val="center"/>
        <w:rPr>
          <w:b/>
          <w:bCs/>
          <w:sz w:val="28"/>
          <w:szCs w:val="28"/>
        </w:rPr>
      </w:pPr>
      <w:r w:rsidRPr="009625E4">
        <w:rPr>
          <w:b/>
          <w:bCs/>
          <w:sz w:val="28"/>
          <w:szCs w:val="28"/>
        </w:rPr>
        <w:t>ИНФОРМАЦИОННО-МЕТОДИЧЕСКАЯ ЧАСТЬ</w:t>
      </w:r>
    </w:p>
    <w:p w:rsidR="008C32A2" w:rsidRPr="009625E4" w:rsidRDefault="008C32A2" w:rsidP="008C32A2">
      <w:pPr>
        <w:jc w:val="center"/>
        <w:rPr>
          <w:b/>
          <w:bCs/>
          <w:sz w:val="28"/>
          <w:szCs w:val="28"/>
        </w:rPr>
      </w:pPr>
    </w:p>
    <w:p w:rsidR="008C32A2" w:rsidRPr="009625E4" w:rsidRDefault="008C32A2" w:rsidP="001D3EFC">
      <w:pPr>
        <w:jc w:val="center"/>
        <w:rPr>
          <w:sz w:val="28"/>
          <w:szCs w:val="28"/>
        </w:rPr>
      </w:pPr>
      <w:r w:rsidRPr="009625E4">
        <w:rPr>
          <w:sz w:val="28"/>
          <w:szCs w:val="28"/>
        </w:rPr>
        <w:t>ЛИТЕРАТУРА</w:t>
      </w:r>
    </w:p>
    <w:p w:rsidR="00483F65" w:rsidRPr="009625E4" w:rsidRDefault="00483F65" w:rsidP="001D3EFC">
      <w:pPr>
        <w:jc w:val="center"/>
        <w:rPr>
          <w:sz w:val="28"/>
          <w:szCs w:val="28"/>
        </w:rPr>
      </w:pPr>
    </w:p>
    <w:p w:rsidR="00E268A2" w:rsidRPr="009625E4" w:rsidRDefault="00E268A2" w:rsidP="001D3EFC">
      <w:pPr>
        <w:jc w:val="center"/>
        <w:rPr>
          <w:sz w:val="28"/>
          <w:szCs w:val="28"/>
        </w:rPr>
      </w:pPr>
      <w:r w:rsidRPr="009625E4">
        <w:rPr>
          <w:sz w:val="28"/>
          <w:szCs w:val="28"/>
        </w:rPr>
        <w:t>ОСНОВНАЯ</w:t>
      </w:r>
    </w:p>
    <w:p w:rsidR="009625E4" w:rsidRPr="009625E4" w:rsidRDefault="006E6729" w:rsidP="00E770B4">
      <w:pPr>
        <w:numPr>
          <w:ilvl w:val="0"/>
          <w:numId w:val="2"/>
        </w:numPr>
        <w:tabs>
          <w:tab w:val="clear" w:pos="1457"/>
          <w:tab w:val="left" w:pos="1050"/>
          <w:tab w:val="left" w:pos="1080"/>
          <w:tab w:val="num" w:pos="184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Васильев, В.В.  </w:t>
      </w:r>
      <w:r w:rsidR="009625E4" w:rsidRPr="009625E4">
        <w:rPr>
          <w:sz w:val="28"/>
          <w:szCs w:val="28"/>
        </w:rPr>
        <w:t>Математическое и компьютерное моделирование пр</w:t>
      </w:r>
      <w:r w:rsidR="009625E4" w:rsidRPr="009625E4">
        <w:rPr>
          <w:sz w:val="28"/>
          <w:szCs w:val="28"/>
        </w:rPr>
        <w:t>о</w:t>
      </w:r>
      <w:r w:rsidR="009625E4" w:rsidRPr="009625E4">
        <w:rPr>
          <w:sz w:val="28"/>
          <w:szCs w:val="28"/>
        </w:rPr>
        <w:t>цессов и систем в среде MatLab/Simulink – Учебное пособие/ В.В. Васильев, Л.А. Симак, А.М. Рыбникова. – Киев, 2008. – 91 с.</w:t>
      </w:r>
    </w:p>
    <w:p w:rsidR="00E268A2" w:rsidRPr="009625E4" w:rsidRDefault="009625E4" w:rsidP="00E770B4">
      <w:pPr>
        <w:numPr>
          <w:ilvl w:val="0"/>
          <w:numId w:val="2"/>
        </w:numPr>
        <w:tabs>
          <w:tab w:val="clear" w:pos="1457"/>
          <w:tab w:val="left" w:pos="1050"/>
          <w:tab w:val="left" w:pos="1080"/>
          <w:tab w:val="num" w:pos="1843"/>
        </w:tabs>
        <w:ind w:left="0"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 xml:space="preserve">Поршнев, С.В. </w:t>
      </w:r>
      <w:r w:rsidR="006E6729">
        <w:rPr>
          <w:sz w:val="28"/>
          <w:szCs w:val="28"/>
        </w:rPr>
        <w:t xml:space="preserve"> </w:t>
      </w:r>
      <w:r w:rsidRPr="009625E4">
        <w:rPr>
          <w:sz w:val="28"/>
          <w:szCs w:val="28"/>
        </w:rPr>
        <w:t>Компьютерное моделирование физических процессов с использованием пакета MathCad / С.В. Поршнев. – М.: Горячая Линия – Тел</w:t>
      </w:r>
      <w:r w:rsidRPr="009625E4">
        <w:rPr>
          <w:sz w:val="28"/>
          <w:szCs w:val="28"/>
        </w:rPr>
        <w:t>е</w:t>
      </w:r>
      <w:r w:rsidRPr="009625E4">
        <w:rPr>
          <w:sz w:val="28"/>
          <w:szCs w:val="28"/>
        </w:rPr>
        <w:t>ком, 2002. – 252 с.</w:t>
      </w:r>
    </w:p>
    <w:p w:rsidR="00270F74" w:rsidRPr="009625E4" w:rsidRDefault="00270F74" w:rsidP="001D3EFC">
      <w:pPr>
        <w:jc w:val="center"/>
        <w:rPr>
          <w:sz w:val="28"/>
          <w:szCs w:val="28"/>
        </w:rPr>
      </w:pPr>
    </w:p>
    <w:p w:rsidR="00E268A2" w:rsidRPr="009625E4" w:rsidRDefault="00E268A2" w:rsidP="001D3EFC">
      <w:pPr>
        <w:jc w:val="center"/>
        <w:rPr>
          <w:sz w:val="28"/>
          <w:szCs w:val="28"/>
        </w:rPr>
      </w:pPr>
      <w:r w:rsidRPr="009625E4">
        <w:rPr>
          <w:sz w:val="28"/>
          <w:szCs w:val="28"/>
        </w:rPr>
        <w:t>ДОПОЛНИТЕЛЬНАЯ</w:t>
      </w:r>
    </w:p>
    <w:p w:rsidR="007D052D" w:rsidRPr="009625E4" w:rsidRDefault="006E6729" w:rsidP="00E770B4">
      <w:pPr>
        <w:numPr>
          <w:ilvl w:val="0"/>
          <w:numId w:val="6"/>
        </w:numPr>
        <w:tabs>
          <w:tab w:val="clear" w:pos="1457"/>
          <w:tab w:val="num" w:pos="426"/>
          <w:tab w:val="left" w:pos="1050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Парфилова, Н.И.  </w:t>
      </w:r>
      <w:r w:rsidR="007D052D" w:rsidRPr="009625E4">
        <w:rPr>
          <w:sz w:val="28"/>
          <w:szCs w:val="28"/>
        </w:rPr>
        <w:t>Информатика и программирование. Основы инфо</w:t>
      </w:r>
      <w:r w:rsidR="007D052D" w:rsidRPr="009625E4">
        <w:rPr>
          <w:sz w:val="28"/>
          <w:szCs w:val="28"/>
        </w:rPr>
        <w:t>р</w:t>
      </w:r>
      <w:r w:rsidR="007D052D" w:rsidRPr="009625E4">
        <w:rPr>
          <w:sz w:val="28"/>
          <w:szCs w:val="28"/>
        </w:rPr>
        <w:t>матики: учебник для студ. учреждений высш. проф. образования / Н.И. Парф</w:t>
      </w:r>
      <w:r w:rsidR="007D052D" w:rsidRPr="009625E4">
        <w:rPr>
          <w:sz w:val="28"/>
          <w:szCs w:val="28"/>
        </w:rPr>
        <w:t>и</w:t>
      </w:r>
      <w:r w:rsidR="007D052D" w:rsidRPr="009625E4">
        <w:rPr>
          <w:sz w:val="28"/>
          <w:szCs w:val="28"/>
        </w:rPr>
        <w:t>лова, А.В. Пруцков, А.Н. Пылькин, Б.Г. Трусов; под ред. Б.Г. Трусова. — М.: Издательский центр «Академия», 2012. – 256 с.</w:t>
      </w:r>
    </w:p>
    <w:p w:rsidR="00C22765" w:rsidRPr="009625E4" w:rsidRDefault="00C22765" w:rsidP="00E770B4">
      <w:pPr>
        <w:numPr>
          <w:ilvl w:val="0"/>
          <w:numId w:val="6"/>
        </w:numPr>
        <w:tabs>
          <w:tab w:val="left" w:pos="1050"/>
          <w:tab w:val="left" w:pos="1080"/>
        </w:tabs>
        <w:ind w:left="0"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Тарасик, В.П. Математическое моделирование технических систем: Учебник для вузов. – Минск:</w:t>
      </w:r>
      <w:r w:rsidR="006E6729">
        <w:rPr>
          <w:sz w:val="28"/>
          <w:szCs w:val="28"/>
        </w:rPr>
        <w:t xml:space="preserve"> </w:t>
      </w:r>
      <w:r w:rsidRPr="009625E4">
        <w:rPr>
          <w:sz w:val="28"/>
          <w:szCs w:val="28"/>
        </w:rPr>
        <w:t>Дизайн</w:t>
      </w:r>
      <w:r w:rsidR="006E6729">
        <w:rPr>
          <w:sz w:val="28"/>
          <w:szCs w:val="28"/>
        </w:rPr>
        <w:t xml:space="preserve"> </w:t>
      </w:r>
      <w:r w:rsidRPr="009625E4">
        <w:rPr>
          <w:sz w:val="28"/>
          <w:szCs w:val="28"/>
        </w:rPr>
        <w:t>ПРО, 2004. – 640 с.: ил.</w:t>
      </w:r>
    </w:p>
    <w:p w:rsidR="008C32A2" w:rsidRPr="009625E4" w:rsidRDefault="008C32A2" w:rsidP="008C32A2">
      <w:pPr>
        <w:jc w:val="center"/>
        <w:rPr>
          <w:sz w:val="28"/>
          <w:szCs w:val="28"/>
        </w:rPr>
      </w:pPr>
    </w:p>
    <w:p w:rsidR="008C32A2" w:rsidRPr="009625E4" w:rsidRDefault="008C32A2" w:rsidP="00394468">
      <w:pPr>
        <w:keepNext/>
        <w:jc w:val="center"/>
        <w:rPr>
          <w:bCs/>
          <w:sz w:val="28"/>
          <w:szCs w:val="28"/>
        </w:rPr>
      </w:pPr>
      <w:r w:rsidRPr="009625E4">
        <w:rPr>
          <w:bCs/>
          <w:sz w:val="28"/>
          <w:szCs w:val="28"/>
        </w:rPr>
        <w:t>МЕТОДЫ (ТЕХНОЛОГИИ) ОБУЧЕНИЯ</w:t>
      </w:r>
    </w:p>
    <w:p w:rsidR="008C32A2" w:rsidRPr="009625E4" w:rsidRDefault="008C32A2" w:rsidP="00394468">
      <w:pPr>
        <w:keepNext/>
        <w:jc w:val="center"/>
        <w:rPr>
          <w:sz w:val="28"/>
          <w:szCs w:val="28"/>
        </w:rPr>
      </w:pPr>
    </w:p>
    <w:p w:rsidR="00CD575F" w:rsidRPr="009625E4" w:rsidRDefault="00CD575F" w:rsidP="00CD575F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 xml:space="preserve">Основные </w:t>
      </w:r>
      <w:r w:rsidR="0034163B">
        <w:rPr>
          <w:sz w:val="28"/>
          <w:szCs w:val="28"/>
        </w:rPr>
        <w:t xml:space="preserve">рекомендуемые </w:t>
      </w:r>
      <w:r w:rsidRPr="009625E4">
        <w:rPr>
          <w:sz w:val="28"/>
          <w:szCs w:val="28"/>
        </w:rPr>
        <w:t>методы и технологии обучения, отвечающие целям и задачам дисциплины:</w:t>
      </w:r>
    </w:p>
    <w:p w:rsidR="00CD575F" w:rsidRPr="009625E4" w:rsidRDefault="0068115C" w:rsidP="0068115C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</w:t>
      </w:r>
      <w:r w:rsidR="00CD575F" w:rsidRPr="009625E4">
        <w:rPr>
          <w:sz w:val="28"/>
          <w:szCs w:val="28"/>
        </w:rPr>
        <w:t>элементы проблемного обучения (проблемное изложение, вариативное изложение, частично-поисковый метод), реализуемые на лекционных занятиях;</w:t>
      </w:r>
    </w:p>
    <w:p w:rsidR="00CD575F" w:rsidRPr="009625E4" w:rsidRDefault="0068115C" w:rsidP="0068115C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lastRenderedPageBreak/>
        <w:t>– </w:t>
      </w:r>
      <w:r w:rsidR="00CD575F" w:rsidRPr="009625E4">
        <w:rPr>
          <w:sz w:val="28"/>
          <w:szCs w:val="28"/>
        </w:rPr>
        <w:t>элементы учебно-исследовательской деятельности, творческий подход, реализуемые на практических и лабораторных занятиях;</w:t>
      </w:r>
    </w:p>
    <w:p w:rsidR="00CD575F" w:rsidRPr="009625E4" w:rsidRDefault="0068115C" w:rsidP="0068115C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</w:t>
      </w:r>
      <w:r w:rsidR="00CD575F" w:rsidRPr="009625E4">
        <w:rPr>
          <w:sz w:val="28"/>
          <w:szCs w:val="28"/>
        </w:rPr>
        <w:t>проектные и инновационные технологии, реализуемые при выполне</w:t>
      </w:r>
      <w:r w:rsidR="00D076E6" w:rsidRPr="009625E4">
        <w:rPr>
          <w:sz w:val="28"/>
          <w:szCs w:val="28"/>
        </w:rPr>
        <w:softHyphen/>
      </w:r>
      <w:r w:rsidR="00CD575F" w:rsidRPr="009625E4">
        <w:rPr>
          <w:sz w:val="28"/>
          <w:szCs w:val="28"/>
        </w:rPr>
        <w:t>нии курсово</w:t>
      </w:r>
      <w:r w:rsidR="00F8577B" w:rsidRPr="009625E4">
        <w:rPr>
          <w:sz w:val="28"/>
          <w:szCs w:val="28"/>
        </w:rPr>
        <w:t>й</w:t>
      </w:r>
      <w:r w:rsidR="00CD575F" w:rsidRPr="009625E4">
        <w:rPr>
          <w:sz w:val="28"/>
          <w:szCs w:val="28"/>
        </w:rPr>
        <w:t xml:space="preserve"> </w:t>
      </w:r>
      <w:r w:rsidR="00F8577B" w:rsidRPr="009625E4">
        <w:rPr>
          <w:sz w:val="28"/>
          <w:szCs w:val="28"/>
        </w:rPr>
        <w:t>работы</w:t>
      </w:r>
      <w:r w:rsidR="00CD575F" w:rsidRPr="009625E4">
        <w:rPr>
          <w:sz w:val="28"/>
          <w:szCs w:val="28"/>
        </w:rPr>
        <w:t>;</w:t>
      </w:r>
    </w:p>
    <w:p w:rsidR="00CD575F" w:rsidRPr="009625E4" w:rsidRDefault="0068115C" w:rsidP="0068115C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</w:t>
      </w:r>
      <w:r w:rsidR="00CD575F" w:rsidRPr="009625E4">
        <w:rPr>
          <w:sz w:val="28"/>
          <w:szCs w:val="28"/>
        </w:rPr>
        <w:t>элементы дистанционного обучения с использованием электронных учебно-методических комплексов при подготовке к коллоквиуму, практиче</w:t>
      </w:r>
      <w:r w:rsidR="00D076E6" w:rsidRPr="009625E4">
        <w:rPr>
          <w:sz w:val="28"/>
          <w:szCs w:val="28"/>
        </w:rPr>
        <w:softHyphen/>
      </w:r>
      <w:r w:rsidR="00CD575F" w:rsidRPr="009625E4">
        <w:rPr>
          <w:sz w:val="28"/>
          <w:szCs w:val="28"/>
        </w:rPr>
        <w:t>ским и лабораторным занятиям, выполнении курсово</w:t>
      </w:r>
      <w:r w:rsidR="00F8577B" w:rsidRPr="009625E4">
        <w:rPr>
          <w:sz w:val="28"/>
          <w:szCs w:val="28"/>
        </w:rPr>
        <w:t>й</w:t>
      </w:r>
      <w:r w:rsidR="00CD575F" w:rsidRPr="009625E4">
        <w:rPr>
          <w:sz w:val="28"/>
          <w:szCs w:val="28"/>
        </w:rPr>
        <w:t xml:space="preserve"> </w:t>
      </w:r>
      <w:r w:rsidR="00F8577B" w:rsidRPr="009625E4">
        <w:rPr>
          <w:sz w:val="28"/>
          <w:szCs w:val="28"/>
        </w:rPr>
        <w:t>работы</w:t>
      </w:r>
      <w:r w:rsidRPr="009625E4">
        <w:rPr>
          <w:sz w:val="28"/>
          <w:szCs w:val="28"/>
        </w:rPr>
        <w:t>.</w:t>
      </w:r>
    </w:p>
    <w:p w:rsidR="008C32A2" w:rsidRPr="009625E4" w:rsidRDefault="008C32A2" w:rsidP="001D3EFC">
      <w:pPr>
        <w:jc w:val="center"/>
        <w:rPr>
          <w:bCs/>
          <w:sz w:val="28"/>
          <w:szCs w:val="28"/>
        </w:rPr>
      </w:pPr>
    </w:p>
    <w:p w:rsidR="001C5D7E" w:rsidRDefault="001C5D7E" w:rsidP="00BD7B9D">
      <w:pPr>
        <w:jc w:val="center"/>
        <w:rPr>
          <w:bCs/>
          <w:sz w:val="28"/>
          <w:szCs w:val="28"/>
        </w:rPr>
      </w:pPr>
    </w:p>
    <w:p w:rsidR="00BD7B9D" w:rsidRPr="009625E4" w:rsidRDefault="00BD7B9D" w:rsidP="00BD7B9D">
      <w:pPr>
        <w:jc w:val="center"/>
        <w:rPr>
          <w:bCs/>
          <w:sz w:val="28"/>
          <w:szCs w:val="28"/>
        </w:rPr>
      </w:pPr>
      <w:r w:rsidRPr="009625E4">
        <w:rPr>
          <w:bCs/>
          <w:sz w:val="28"/>
          <w:szCs w:val="28"/>
        </w:rPr>
        <w:t>ОРГАНИЗАЦИЯ САМОСТОЯТЕЛЬНОЙ РАБОТЫ СТУДЕНТОВ</w:t>
      </w:r>
    </w:p>
    <w:p w:rsidR="00017D08" w:rsidRPr="009625E4" w:rsidRDefault="00017D08" w:rsidP="001D3EFC">
      <w:pPr>
        <w:jc w:val="center"/>
        <w:rPr>
          <w:bCs/>
          <w:sz w:val="28"/>
          <w:szCs w:val="28"/>
        </w:rPr>
      </w:pPr>
    </w:p>
    <w:p w:rsidR="00BD7B9D" w:rsidRPr="009625E4" w:rsidRDefault="00BD7B9D" w:rsidP="00BD7B9D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При изучении учебной дисциплины рекомендуется использовать следу</w:t>
      </w:r>
      <w:r w:rsidR="00D076E6" w:rsidRPr="009625E4">
        <w:rPr>
          <w:sz w:val="28"/>
          <w:szCs w:val="28"/>
        </w:rPr>
        <w:softHyphen/>
      </w:r>
      <w:r w:rsidRPr="009625E4">
        <w:rPr>
          <w:sz w:val="28"/>
          <w:szCs w:val="28"/>
        </w:rPr>
        <w:t>ющие формы самостоятельной работы:</w:t>
      </w:r>
    </w:p>
    <w:p w:rsidR="00C377F9" w:rsidRPr="009625E4" w:rsidRDefault="00452C59" w:rsidP="00452C59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</w:t>
      </w:r>
      <w:r w:rsidRPr="009625E4">
        <w:rPr>
          <w:sz w:val="28"/>
          <w:szCs w:val="28"/>
          <w:lang w:val="en-US"/>
        </w:rPr>
        <w:t> </w:t>
      </w:r>
      <w:r w:rsidR="00C377F9" w:rsidRPr="009625E4">
        <w:rPr>
          <w:sz w:val="28"/>
          <w:szCs w:val="28"/>
        </w:rPr>
        <w:t>изучение тем (вопросов), вынесенных на самостоятельное изучение;</w:t>
      </w:r>
    </w:p>
    <w:p w:rsidR="00C377F9" w:rsidRPr="009625E4" w:rsidRDefault="00452C59" w:rsidP="00452C59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</w:t>
      </w:r>
      <w:r w:rsidRPr="009625E4">
        <w:rPr>
          <w:sz w:val="28"/>
          <w:szCs w:val="28"/>
          <w:lang w:val="en-US"/>
        </w:rPr>
        <w:t> </w:t>
      </w:r>
      <w:r w:rsidR="00C377F9" w:rsidRPr="009625E4">
        <w:rPr>
          <w:sz w:val="28"/>
          <w:szCs w:val="28"/>
        </w:rPr>
        <w:t>выполнение типовых расчетов;</w:t>
      </w:r>
    </w:p>
    <w:p w:rsidR="00C377F9" w:rsidRPr="009625E4" w:rsidRDefault="00904EC2" w:rsidP="00452C59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</w:t>
      </w:r>
      <w:r w:rsidRPr="009625E4">
        <w:rPr>
          <w:sz w:val="28"/>
          <w:szCs w:val="28"/>
          <w:lang w:val="en-US"/>
        </w:rPr>
        <w:t> </w:t>
      </w:r>
      <w:r w:rsidR="00C377F9" w:rsidRPr="009625E4">
        <w:rPr>
          <w:sz w:val="28"/>
          <w:szCs w:val="28"/>
        </w:rPr>
        <w:t>подготовка к контрольным работам;</w:t>
      </w:r>
    </w:p>
    <w:p w:rsidR="00C377F9" w:rsidRPr="009625E4" w:rsidRDefault="00904EC2" w:rsidP="00452C59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</w:t>
      </w:r>
      <w:r w:rsidRPr="009625E4">
        <w:rPr>
          <w:sz w:val="28"/>
          <w:szCs w:val="28"/>
          <w:lang w:val="en-US"/>
        </w:rPr>
        <w:t> </w:t>
      </w:r>
      <w:r w:rsidR="00C377F9" w:rsidRPr="009625E4">
        <w:rPr>
          <w:sz w:val="28"/>
          <w:szCs w:val="28"/>
        </w:rPr>
        <w:t>выполнение курсовых проектов (работ);</w:t>
      </w:r>
    </w:p>
    <w:p w:rsidR="00C377F9" w:rsidRPr="009625E4" w:rsidRDefault="00904EC2" w:rsidP="00452C59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</w:t>
      </w:r>
      <w:r w:rsidRPr="009625E4">
        <w:rPr>
          <w:sz w:val="28"/>
          <w:szCs w:val="28"/>
          <w:lang w:val="en-US"/>
        </w:rPr>
        <w:t> </w:t>
      </w:r>
      <w:r w:rsidR="00C377F9" w:rsidRPr="009625E4">
        <w:rPr>
          <w:sz w:val="28"/>
          <w:szCs w:val="28"/>
        </w:rPr>
        <w:t>подготовку отчетов по выполнению лабораторных работ;</w:t>
      </w:r>
    </w:p>
    <w:p w:rsidR="00C377F9" w:rsidRPr="009625E4" w:rsidRDefault="00904EC2" w:rsidP="00452C59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</w:t>
      </w:r>
      <w:r w:rsidRPr="009625E4">
        <w:rPr>
          <w:sz w:val="28"/>
          <w:szCs w:val="28"/>
          <w:lang w:val="en-US"/>
        </w:rPr>
        <w:t> </w:t>
      </w:r>
      <w:r w:rsidR="00C377F9" w:rsidRPr="009625E4">
        <w:rPr>
          <w:sz w:val="28"/>
          <w:szCs w:val="28"/>
        </w:rPr>
        <w:t>выполнение чертежей, расчетно-графических работ;</w:t>
      </w:r>
    </w:p>
    <w:p w:rsidR="00C377F9" w:rsidRPr="009625E4" w:rsidRDefault="00904EC2" w:rsidP="00452C59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</w:t>
      </w:r>
      <w:r w:rsidRPr="009625E4">
        <w:rPr>
          <w:sz w:val="28"/>
          <w:szCs w:val="28"/>
          <w:lang w:val="en-US"/>
        </w:rPr>
        <w:t> </w:t>
      </w:r>
      <w:r w:rsidR="00C377F9" w:rsidRPr="009625E4">
        <w:rPr>
          <w:sz w:val="28"/>
          <w:szCs w:val="28"/>
        </w:rPr>
        <w:t>работу с</w:t>
      </w:r>
      <w:r w:rsidR="00017D08" w:rsidRPr="009625E4">
        <w:rPr>
          <w:sz w:val="28"/>
          <w:szCs w:val="28"/>
        </w:rPr>
        <w:t xml:space="preserve"> </w:t>
      </w:r>
      <w:r w:rsidR="00C377F9" w:rsidRPr="009625E4">
        <w:rPr>
          <w:sz w:val="28"/>
          <w:szCs w:val="28"/>
        </w:rPr>
        <w:t>учебной, справочной, аналитической и другой</w:t>
      </w:r>
      <w:r w:rsidR="00017D08" w:rsidRPr="009625E4">
        <w:rPr>
          <w:sz w:val="28"/>
          <w:szCs w:val="28"/>
        </w:rPr>
        <w:t xml:space="preserve"> </w:t>
      </w:r>
      <w:r w:rsidR="00C377F9" w:rsidRPr="009625E4">
        <w:rPr>
          <w:sz w:val="28"/>
          <w:szCs w:val="28"/>
        </w:rPr>
        <w:t>литературой и материалами;</w:t>
      </w:r>
    </w:p>
    <w:p w:rsidR="00C377F9" w:rsidRPr="009625E4" w:rsidRDefault="00904EC2" w:rsidP="00452C59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</w:t>
      </w:r>
      <w:r w:rsidRPr="009625E4">
        <w:rPr>
          <w:sz w:val="28"/>
          <w:szCs w:val="28"/>
          <w:lang w:val="en-US"/>
        </w:rPr>
        <w:t> </w:t>
      </w:r>
      <w:r w:rsidR="00C377F9" w:rsidRPr="009625E4">
        <w:rPr>
          <w:sz w:val="28"/>
          <w:szCs w:val="28"/>
        </w:rPr>
        <w:t>составление обзора научной (научно-технической) литературы по з</w:t>
      </w:r>
      <w:r w:rsidR="00C377F9" w:rsidRPr="009625E4">
        <w:rPr>
          <w:sz w:val="28"/>
          <w:szCs w:val="28"/>
        </w:rPr>
        <w:t>а</w:t>
      </w:r>
      <w:r w:rsidR="00C377F9" w:rsidRPr="009625E4">
        <w:rPr>
          <w:sz w:val="28"/>
          <w:szCs w:val="28"/>
        </w:rPr>
        <w:t>данной теме;</w:t>
      </w:r>
    </w:p>
    <w:p w:rsidR="00C377F9" w:rsidRPr="009625E4" w:rsidRDefault="00904EC2" w:rsidP="00452C59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</w:t>
      </w:r>
      <w:r w:rsidRPr="009625E4">
        <w:rPr>
          <w:sz w:val="28"/>
          <w:szCs w:val="28"/>
          <w:lang w:val="en-US"/>
        </w:rPr>
        <w:t> </w:t>
      </w:r>
      <w:r w:rsidR="00C377F9" w:rsidRPr="009625E4">
        <w:rPr>
          <w:sz w:val="28"/>
          <w:szCs w:val="28"/>
        </w:rPr>
        <w:t>выполнение патентно-информационного поиска;</w:t>
      </w:r>
    </w:p>
    <w:p w:rsidR="00C377F9" w:rsidRPr="009625E4" w:rsidRDefault="00904EC2" w:rsidP="00452C59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</w:t>
      </w:r>
      <w:r w:rsidRPr="009625E4">
        <w:rPr>
          <w:sz w:val="28"/>
          <w:szCs w:val="28"/>
          <w:lang w:val="en-US"/>
        </w:rPr>
        <w:t> </w:t>
      </w:r>
      <w:r w:rsidR="00C377F9" w:rsidRPr="009625E4">
        <w:rPr>
          <w:sz w:val="28"/>
          <w:szCs w:val="28"/>
        </w:rPr>
        <w:t>составление тематической подборки литературных источников, интер</w:t>
      </w:r>
      <w:r w:rsidR="00D076E6" w:rsidRPr="009625E4">
        <w:rPr>
          <w:sz w:val="28"/>
          <w:szCs w:val="28"/>
        </w:rPr>
        <w:softHyphen/>
      </w:r>
      <w:r w:rsidR="00C377F9" w:rsidRPr="009625E4">
        <w:rPr>
          <w:sz w:val="28"/>
          <w:szCs w:val="28"/>
        </w:rPr>
        <w:t>нет-источников;</w:t>
      </w:r>
    </w:p>
    <w:p w:rsidR="00C377F9" w:rsidRPr="009625E4" w:rsidRDefault="00904EC2" w:rsidP="00452C59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</w:t>
      </w:r>
      <w:r w:rsidRPr="009625E4">
        <w:rPr>
          <w:sz w:val="28"/>
          <w:szCs w:val="28"/>
          <w:lang w:val="en-US"/>
        </w:rPr>
        <w:t> </w:t>
      </w:r>
      <w:r w:rsidR="00C377F9" w:rsidRPr="009625E4">
        <w:rPr>
          <w:sz w:val="28"/>
          <w:szCs w:val="28"/>
        </w:rPr>
        <w:t>подготовку к сдаче текущей аттестации.</w:t>
      </w:r>
    </w:p>
    <w:p w:rsidR="00F8577B" w:rsidRPr="009625E4" w:rsidRDefault="00F8577B" w:rsidP="001D3EFC">
      <w:pPr>
        <w:jc w:val="center"/>
        <w:rPr>
          <w:bCs/>
          <w:sz w:val="28"/>
          <w:szCs w:val="28"/>
        </w:rPr>
      </w:pPr>
    </w:p>
    <w:p w:rsidR="001C5D7E" w:rsidRDefault="001C5D7E" w:rsidP="00C22765">
      <w:pPr>
        <w:keepNext/>
        <w:jc w:val="center"/>
        <w:rPr>
          <w:bCs/>
          <w:sz w:val="28"/>
          <w:szCs w:val="28"/>
        </w:rPr>
      </w:pPr>
    </w:p>
    <w:p w:rsidR="008C32A2" w:rsidRPr="009625E4" w:rsidRDefault="008C32A2" w:rsidP="00C22765">
      <w:pPr>
        <w:keepNext/>
        <w:jc w:val="center"/>
        <w:rPr>
          <w:bCs/>
          <w:sz w:val="28"/>
          <w:szCs w:val="28"/>
        </w:rPr>
      </w:pPr>
      <w:r w:rsidRPr="009625E4">
        <w:rPr>
          <w:bCs/>
          <w:sz w:val="28"/>
          <w:szCs w:val="28"/>
        </w:rPr>
        <w:t>КУРСОВОЕ ПРОЕКТИРОВАНИЕ</w:t>
      </w:r>
    </w:p>
    <w:p w:rsidR="00017D08" w:rsidRPr="009625E4" w:rsidRDefault="00017D08" w:rsidP="00C22765">
      <w:pPr>
        <w:keepNext/>
        <w:jc w:val="center"/>
        <w:rPr>
          <w:bCs/>
          <w:sz w:val="28"/>
          <w:szCs w:val="28"/>
        </w:rPr>
      </w:pPr>
    </w:p>
    <w:p w:rsidR="003E7DDD" w:rsidRPr="009625E4" w:rsidRDefault="00F822F6" w:rsidP="001D3EFC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Цель курсового проектирования: систематизация и закрепление теорети</w:t>
      </w:r>
      <w:r w:rsidR="00D076E6" w:rsidRPr="009625E4">
        <w:rPr>
          <w:sz w:val="28"/>
          <w:szCs w:val="28"/>
        </w:rPr>
        <w:softHyphen/>
      </w:r>
      <w:r w:rsidRPr="009625E4">
        <w:rPr>
          <w:sz w:val="28"/>
          <w:szCs w:val="28"/>
        </w:rPr>
        <w:t>ческих знаний студентов по основным разделам дисциплины, углубленное изу</w:t>
      </w:r>
      <w:r w:rsidR="00D076E6" w:rsidRPr="009625E4">
        <w:rPr>
          <w:sz w:val="28"/>
          <w:szCs w:val="28"/>
        </w:rPr>
        <w:softHyphen/>
      </w:r>
      <w:r w:rsidRPr="009625E4">
        <w:rPr>
          <w:sz w:val="28"/>
          <w:szCs w:val="28"/>
        </w:rPr>
        <w:t xml:space="preserve">чение </w:t>
      </w:r>
      <w:r w:rsidR="003E7DDD" w:rsidRPr="009625E4">
        <w:rPr>
          <w:sz w:val="28"/>
          <w:szCs w:val="28"/>
        </w:rPr>
        <w:t>современных средств компьютерного инженерного моделирования, о</w:t>
      </w:r>
      <w:r w:rsidR="003E7DDD" w:rsidRPr="009625E4">
        <w:rPr>
          <w:sz w:val="28"/>
          <w:szCs w:val="28"/>
        </w:rPr>
        <w:t>с</w:t>
      </w:r>
      <w:r w:rsidR="003E7DDD" w:rsidRPr="009625E4">
        <w:rPr>
          <w:sz w:val="28"/>
          <w:szCs w:val="28"/>
        </w:rPr>
        <w:t>нованных на использовании различных численных методов решения уравн</w:t>
      </w:r>
      <w:r w:rsidR="003E7DDD" w:rsidRPr="009625E4">
        <w:rPr>
          <w:sz w:val="28"/>
          <w:szCs w:val="28"/>
        </w:rPr>
        <w:t>е</w:t>
      </w:r>
      <w:r w:rsidR="003E7DDD" w:rsidRPr="009625E4">
        <w:rPr>
          <w:sz w:val="28"/>
          <w:szCs w:val="28"/>
        </w:rPr>
        <w:t>ний, описывающих различные физические процессы, и программного обесп</w:t>
      </w:r>
      <w:r w:rsidR="003E7DDD" w:rsidRPr="009625E4">
        <w:rPr>
          <w:sz w:val="28"/>
          <w:szCs w:val="28"/>
        </w:rPr>
        <w:t>е</w:t>
      </w:r>
      <w:r w:rsidR="003E7DDD" w:rsidRPr="009625E4">
        <w:rPr>
          <w:sz w:val="28"/>
          <w:szCs w:val="28"/>
        </w:rPr>
        <w:t>чения для инженерных расчетов и моделирования физических явлений и пр</w:t>
      </w:r>
      <w:r w:rsidR="003E7DDD" w:rsidRPr="009625E4">
        <w:rPr>
          <w:sz w:val="28"/>
          <w:szCs w:val="28"/>
        </w:rPr>
        <w:t>о</w:t>
      </w:r>
      <w:r w:rsidR="003E7DDD" w:rsidRPr="009625E4">
        <w:rPr>
          <w:sz w:val="28"/>
          <w:szCs w:val="28"/>
        </w:rPr>
        <w:t>цессов, включающих в себя электромагнитные, физические и другие взаим</w:t>
      </w:r>
      <w:r w:rsidR="003E7DDD" w:rsidRPr="009625E4">
        <w:rPr>
          <w:sz w:val="28"/>
          <w:szCs w:val="28"/>
        </w:rPr>
        <w:t>о</w:t>
      </w:r>
      <w:r w:rsidR="003E7DDD" w:rsidRPr="009625E4">
        <w:rPr>
          <w:sz w:val="28"/>
          <w:szCs w:val="28"/>
        </w:rPr>
        <w:t>действия</w:t>
      </w:r>
      <w:r w:rsidR="005C4D7F" w:rsidRPr="009625E4">
        <w:rPr>
          <w:sz w:val="28"/>
          <w:szCs w:val="28"/>
        </w:rPr>
        <w:t>.</w:t>
      </w:r>
    </w:p>
    <w:p w:rsidR="00F822F6" w:rsidRPr="009625E4" w:rsidRDefault="00F822F6" w:rsidP="001D3EFC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Тематика курсового проектирования должна быть актуальной, соответ</w:t>
      </w:r>
      <w:r w:rsidR="00D076E6" w:rsidRPr="009625E4">
        <w:rPr>
          <w:sz w:val="28"/>
          <w:szCs w:val="28"/>
        </w:rPr>
        <w:softHyphen/>
      </w:r>
      <w:r w:rsidRPr="009625E4">
        <w:rPr>
          <w:sz w:val="28"/>
          <w:szCs w:val="28"/>
        </w:rPr>
        <w:t xml:space="preserve">ствовать современному состоянию и перспективам развития науки, техники и образования. Темы курсовых </w:t>
      </w:r>
      <w:r w:rsidR="00F965DA" w:rsidRPr="009625E4">
        <w:rPr>
          <w:sz w:val="28"/>
          <w:szCs w:val="28"/>
        </w:rPr>
        <w:t>работ</w:t>
      </w:r>
      <w:r w:rsidRPr="009625E4">
        <w:rPr>
          <w:sz w:val="28"/>
          <w:szCs w:val="28"/>
        </w:rPr>
        <w:t xml:space="preserve"> должны быть посвящены </w:t>
      </w:r>
      <w:r w:rsidR="005C4D7F" w:rsidRPr="009625E4">
        <w:rPr>
          <w:sz w:val="28"/>
          <w:szCs w:val="28"/>
        </w:rPr>
        <w:t xml:space="preserve">моделированию и исследованию </w:t>
      </w:r>
      <w:r w:rsidR="00EE6DAE" w:rsidRPr="009625E4">
        <w:rPr>
          <w:sz w:val="28"/>
          <w:szCs w:val="28"/>
        </w:rPr>
        <w:t>влияния дестабилизирующих воздействий на</w:t>
      </w:r>
      <w:r w:rsidRPr="009625E4">
        <w:rPr>
          <w:sz w:val="28"/>
          <w:szCs w:val="28"/>
        </w:rPr>
        <w:t xml:space="preserve"> конструкции р</w:t>
      </w:r>
      <w:r w:rsidRPr="009625E4">
        <w:rPr>
          <w:sz w:val="28"/>
          <w:szCs w:val="28"/>
        </w:rPr>
        <w:t>а</w:t>
      </w:r>
      <w:r w:rsidRPr="009625E4">
        <w:rPr>
          <w:sz w:val="28"/>
          <w:szCs w:val="28"/>
        </w:rPr>
        <w:lastRenderedPageBreak/>
        <w:t xml:space="preserve">диоэлектронных устройств изделий в целом или их отдельных частей, </w:t>
      </w:r>
      <w:r w:rsidR="005C4D7F" w:rsidRPr="009625E4">
        <w:rPr>
          <w:sz w:val="28"/>
          <w:szCs w:val="28"/>
        </w:rPr>
        <w:t>изуч</w:t>
      </w:r>
      <w:r w:rsidR="005C4D7F" w:rsidRPr="009625E4">
        <w:rPr>
          <w:sz w:val="28"/>
          <w:szCs w:val="28"/>
        </w:rPr>
        <w:t>е</w:t>
      </w:r>
      <w:r w:rsidR="005C4D7F" w:rsidRPr="009625E4">
        <w:rPr>
          <w:sz w:val="28"/>
          <w:szCs w:val="28"/>
        </w:rPr>
        <w:t>нию программного обеспечения для инженерного моделирования</w:t>
      </w:r>
      <w:r w:rsidRPr="009625E4">
        <w:rPr>
          <w:sz w:val="28"/>
          <w:szCs w:val="28"/>
        </w:rPr>
        <w:t>.</w:t>
      </w:r>
    </w:p>
    <w:p w:rsidR="00F822F6" w:rsidRPr="009625E4" w:rsidRDefault="00F965DA" w:rsidP="001D3EFC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При выполнении курсовой</w:t>
      </w:r>
      <w:r w:rsidR="00F822F6" w:rsidRPr="009625E4">
        <w:rPr>
          <w:sz w:val="28"/>
          <w:szCs w:val="28"/>
        </w:rPr>
        <w:t xml:space="preserve"> </w:t>
      </w:r>
      <w:r w:rsidRPr="009625E4">
        <w:rPr>
          <w:sz w:val="28"/>
          <w:szCs w:val="28"/>
        </w:rPr>
        <w:t xml:space="preserve">работы </w:t>
      </w:r>
      <w:r w:rsidR="00F822F6" w:rsidRPr="009625E4">
        <w:rPr>
          <w:sz w:val="28"/>
          <w:szCs w:val="28"/>
        </w:rPr>
        <w:t xml:space="preserve">решаются </w:t>
      </w:r>
      <w:r w:rsidR="005C4D7F" w:rsidRPr="009625E4">
        <w:rPr>
          <w:sz w:val="28"/>
          <w:szCs w:val="28"/>
        </w:rPr>
        <w:t>задачи оптимального п</w:t>
      </w:r>
      <w:r w:rsidR="005C4D7F" w:rsidRPr="009625E4">
        <w:rPr>
          <w:sz w:val="28"/>
          <w:szCs w:val="28"/>
        </w:rPr>
        <w:t>о</w:t>
      </w:r>
      <w:r w:rsidR="005C4D7F" w:rsidRPr="009625E4">
        <w:rPr>
          <w:sz w:val="28"/>
          <w:szCs w:val="28"/>
        </w:rPr>
        <w:t xml:space="preserve">строения моделей физических процессов и воздействий на </w:t>
      </w:r>
      <w:r w:rsidR="00F822F6" w:rsidRPr="009625E4">
        <w:rPr>
          <w:sz w:val="28"/>
          <w:szCs w:val="28"/>
        </w:rPr>
        <w:t>конструкции РЭ</w:t>
      </w:r>
      <w:r w:rsidR="00EE6DAE" w:rsidRPr="009625E4">
        <w:rPr>
          <w:sz w:val="28"/>
          <w:szCs w:val="28"/>
        </w:rPr>
        <w:t>С</w:t>
      </w:r>
      <w:r w:rsidR="00F822F6" w:rsidRPr="009625E4">
        <w:rPr>
          <w:sz w:val="28"/>
          <w:szCs w:val="28"/>
        </w:rPr>
        <w:t xml:space="preserve"> на базе типовых методик с применением САПР и другого прикладного програм</w:t>
      </w:r>
      <w:r w:rsidR="00F822F6" w:rsidRPr="009625E4">
        <w:rPr>
          <w:sz w:val="28"/>
          <w:szCs w:val="28"/>
        </w:rPr>
        <w:t>м</w:t>
      </w:r>
      <w:r w:rsidR="00F822F6" w:rsidRPr="009625E4">
        <w:rPr>
          <w:sz w:val="28"/>
          <w:szCs w:val="28"/>
        </w:rPr>
        <w:t>ного обеспечения.</w:t>
      </w:r>
    </w:p>
    <w:p w:rsidR="00F822F6" w:rsidRPr="009625E4" w:rsidRDefault="00F822F6" w:rsidP="008C32A2">
      <w:pPr>
        <w:jc w:val="center"/>
        <w:rPr>
          <w:bCs/>
          <w:sz w:val="28"/>
          <w:szCs w:val="28"/>
        </w:rPr>
      </w:pPr>
    </w:p>
    <w:p w:rsidR="006E6729" w:rsidRDefault="006E6729" w:rsidP="001D3EFC">
      <w:pPr>
        <w:jc w:val="center"/>
        <w:rPr>
          <w:bCs/>
          <w:sz w:val="28"/>
          <w:szCs w:val="28"/>
        </w:rPr>
      </w:pPr>
    </w:p>
    <w:p w:rsidR="008C32A2" w:rsidRPr="009625E4" w:rsidRDefault="001D3EFC" w:rsidP="001D3EFC">
      <w:pPr>
        <w:jc w:val="center"/>
        <w:rPr>
          <w:bCs/>
          <w:sz w:val="28"/>
          <w:szCs w:val="28"/>
        </w:rPr>
      </w:pPr>
      <w:r w:rsidRPr="009625E4">
        <w:rPr>
          <w:bCs/>
          <w:sz w:val="28"/>
          <w:szCs w:val="28"/>
        </w:rPr>
        <w:t>ПРИМЕРНЫЙ ПЕРЕЧЕНЬ ТЕМ КУРСОВЫХ РАБОТ</w:t>
      </w:r>
    </w:p>
    <w:p w:rsidR="008C32A2" w:rsidRPr="009625E4" w:rsidRDefault="008C32A2" w:rsidP="001D3EFC">
      <w:pPr>
        <w:jc w:val="center"/>
        <w:rPr>
          <w:bCs/>
          <w:sz w:val="28"/>
          <w:szCs w:val="28"/>
        </w:rPr>
      </w:pPr>
    </w:p>
    <w:p w:rsidR="00EE6DAE" w:rsidRPr="009625E4" w:rsidRDefault="005C4D7F" w:rsidP="00E770B4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Моделирование</w:t>
      </w:r>
      <w:r w:rsidR="00EE6DAE" w:rsidRPr="009625E4">
        <w:rPr>
          <w:sz w:val="28"/>
          <w:szCs w:val="28"/>
        </w:rPr>
        <w:t xml:space="preserve"> тепловых режимов конструкций блоков РЭС. </w:t>
      </w:r>
    </w:p>
    <w:p w:rsidR="00EE6DAE" w:rsidRPr="009625E4" w:rsidRDefault="005C4D7F" w:rsidP="00E770B4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Моделирование</w:t>
      </w:r>
      <w:r w:rsidR="00EE6DAE" w:rsidRPr="009625E4">
        <w:rPr>
          <w:sz w:val="28"/>
          <w:szCs w:val="28"/>
        </w:rPr>
        <w:t xml:space="preserve"> вибрационных воздействий</w:t>
      </w:r>
      <w:r w:rsidRPr="009625E4">
        <w:rPr>
          <w:sz w:val="28"/>
          <w:szCs w:val="28"/>
        </w:rPr>
        <w:t xml:space="preserve"> на конструкции блоков РЭС.</w:t>
      </w:r>
      <w:r w:rsidR="00EE6DAE" w:rsidRPr="009625E4">
        <w:rPr>
          <w:sz w:val="28"/>
          <w:szCs w:val="28"/>
        </w:rPr>
        <w:t xml:space="preserve"> </w:t>
      </w:r>
    </w:p>
    <w:p w:rsidR="00EE6DAE" w:rsidRPr="009625E4" w:rsidRDefault="005C4D7F" w:rsidP="00E770B4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 xml:space="preserve">Моделирование </w:t>
      </w:r>
      <w:r w:rsidR="00EE6DAE" w:rsidRPr="009625E4">
        <w:rPr>
          <w:sz w:val="28"/>
          <w:szCs w:val="28"/>
        </w:rPr>
        <w:t xml:space="preserve"> воздействия ударных нагрузок</w:t>
      </w:r>
      <w:r w:rsidRPr="009625E4">
        <w:rPr>
          <w:sz w:val="28"/>
          <w:szCs w:val="28"/>
        </w:rPr>
        <w:t xml:space="preserve"> на конструкции блоков РЭС</w:t>
      </w:r>
      <w:r w:rsidR="00EE6DAE" w:rsidRPr="009625E4">
        <w:rPr>
          <w:sz w:val="28"/>
          <w:szCs w:val="28"/>
        </w:rPr>
        <w:t>.</w:t>
      </w:r>
    </w:p>
    <w:p w:rsidR="00EE6DAE" w:rsidRPr="009625E4" w:rsidRDefault="005C4D7F" w:rsidP="00E770B4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Моделирование задач</w:t>
      </w:r>
      <w:r w:rsidR="00EE6DAE" w:rsidRPr="009625E4">
        <w:rPr>
          <w:sz w:val="28"/>
          <w:szCs w:val="28"/>
        </w:rPr>
        <w:t xml:space="preserve"> по исследованию процесса теплопередачи.</w:t>
      </w:r>
    </w:p>
    <w:p w:rsidR="00EE6DAE" w:rsidRPr="009625E4" w:rsidRDefault="005C4D7F" w:rsidP="00E770B4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Моделирование</w:t>
      </w:r>
      <w:r w:rsidR="00EE6DAE" w:rsidRPr="009625E4">
        <w:rPr>
          <w:sz w:val="28"/>
          <w:szCs w:val="28"/>
        </w:rPr>
        <w:t xml:space="preserve"> влияния конструкций теплоотводов на тепловой режим полупроводниковых приборов.</w:t>
      </w:r>
    </w:p>
    <w:p w:rsidR="008C32A2" w:rsidRPr="009625E4" w:rsidRDefault="005C4D7F" w:rsidP="00E770B4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 xml:space="preserve">Моделирование </w:t>
      </w:r>
      <w:r w:rsidR="00EE6DAE" w:rsidRPr="009625E4">
        <w:rPr>
          <w:sz w:val="28"/>
          <w:szCs w:val="28"/>
        </w:rPr>
        <w:t>средств охлаждения элементов и узлов РЭС</w:t>
      </w:r>
      <w:r w:rsidRPr="009625E4">
        <w:rPr>
          <w:sz w:val="28"/>
          <w:szCs w:val="28"/>
        </w:rPr>
        <w:t xml:space="preserve"> для иссл</w:t>
      </w:r>
      <w:r w:rsidRPr="009625E4">
        <w:rPr>
          <w:sz w:val="28"/>
          <w:szCs w:val="28"/>
        </w:rPr>
        <w:t>е</w:t>
      </w:r>
      <w:r w:rsidRPr="009625E4">
        <w:rPr>
          <w:sz w:val="28"/>
          <w:szCs w:val="28"/>
        </w:rPr>
        <w:t>дования их эффективности</w:t>
      </w:r>
      <w:r w:rsidR="00EE6DAE" w:rsidRPr="009625E4">
        <w:rPr>
          <w:sz w:val="28"/>
          <w:szCs w:val="28"/>
        </w:rPr>
        <w:t>.</w:t>
      </w:r>
    </w:p>
    <w:p w:rsidR="002C7EA5" w:rsidRPr="009625E4" w:rsidRDefault="002C7EA5" w:rsidP="001D3EFC">
      <w:pPr>
        <w:jc w:val="center"/>
        <w:rPr>
          <w:bCs/>
          <w:sz w:val="28"/>
          <w:szCs w:val="28"/>
        </w:rPr>
      </w:pPr>
    </w:p>
    <w:p w:rsidR="006E6729" w:rsidRDefault="006E6729" w:rsidP="001D3EFC">
      <w:pPr>
        <w:jc w:val="center"/>
        <w:rPr>
          <w:bCs/>
          <w:sz w:val="28"/>
          <w:szCs w:val="28"/>
        </w:rPr>
      </w:pPr>
    </w:p>
    <w:p w:rsidR="008C32A2" w:rsidRPr="009625E4" w:rsidRDefault="001D3EFC" w:rsidP="001D3EFC">
      <w:pPr>
        <w:jc w:val="center"/>
        <w:rPr>
          <w:bCs/>
          <w:sz w:val="28"/>
          <w:szCs w:val="28"/>
        </w:rPr>
      </w:pPr>
      <w:r w:rsidRPr="009625E4">
        <w:rPr>
          <w:bCs/>
          <w:sz w:val="28"/>
          <w:szCs w:val="28"/>
        </w:rPr>
        <w:t>ПРИМЕРНЫЙ ПЕРЕЧЕНЬ ТЕМ ЛАБОРАТОРНЫХ ЗАНЯТИЙ</w:t>
      </w:r>
    </w:p>
    <w:p w:rsidR="008C32A2" w:rsidRPr="009625E4" w:rsidRDefault="008C32A2" w:rsidP="001D3EFC">
      <w:pPr>
        <w:jc w:val="center"/>
        <w:rPr>
          <w:bCs/>
          <w:sz w:val="28"/>
          <w:szCs w:val="28"/>
        </w:rPr>
      </w:pPr>
    </w:p>
    <w:p w:rsidR="00E268A2" w:rsidRPr="009625E4" w:rsidRDefault="00394468" w:rsidP="00E770B4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Изучение основных этапов компьютерного моделирования физических процессов. Поставка целей и задач каждого этапа и моделирования в целом</w:t>
      </w:r>
      <w:r w:rsidR="00E268A2" w:rsidRPr="009625E4">
        <w:rPr>
          <w:sz w:val="28"/>
          <w:szCs w:val="28"/>
        </w:rPr>
        <w:t xml:space="preserve">. </w:t>
      </w:r>
    </w:p>
    <w:p w:rsidR="00E268A2" w:rsidRPr="009625E4" w:rsidRDefault="00394468" w:rsidP="00E770B4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 xml:space="preserve">Изучение </w:t>
      </w:r>
      <w:r w:rsidR="007B5677" w:rsidRPr="009625E4">
        <w:rPr>
          <w:sz w:val="28"/>
          <w:szCs w:val="28"/>
        </w:rPr>
        <w:t xml:space="preserve">разновидностей и возможностей </w:t>
      </w:r>
      <w:r w:rsidRPr="009625E4">
        <w:rPr>
          <w:sz w:val="28"/>
          <w:szCs w:val="28"/>
        </w:rPr>
        <w:t>программного обеспечения для решения инженерных задач моделирования и проектирования РЭС</w:t>
      </w:r>
      <w:r w:rsidR="00E268A2" w:rsidRPr="009625E4">
        <w:rPr>
          <w:sz w:val="28"/>
          <w:szCs w:val="28"/>
        </w:rPr>
        <w:t>.</w:t>
      </w:r>
    </w:p>
    <w:p w:rsidR="00E268A2" w:rsidRPr="009625E4" w:rsidRDefault="00394468" w:rsidP="00E770B4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 xml:space="preserve">Моделирование механического статического воздействия на </w:t>
      </w:r>
      <w:r w:rsidR="00E268A2" w:rsidRPr="009625E4">
        <w:rPr>
          <w:sz w:val="28"/>
          <w:szCs w:val="28"/>
        </w:rPr>
        <w:t>констру</w:t>
      </w:r>
      <w:r w:rsidR="00E268A2" w:rsidRPr="009625E4">
        <w:rPr>
          <w:sz w:val="28"/>
          <w:szCs w:val="28"/>
        </w:rPr>
        <w:t>к</w:t>
      </w:r>
      <w:r w:rsidR="00E268A2" w:rsidRPr="009625E4">
        <w:rPr>
          <w:sz w:val="28"/>
          <w:szCs w:val="28"/>
        </w:rPr>
        <w:t>ци</w:t>
      </w:r>
      <w:r w:rsidRPr="009625E4">
        <w:rPr>
          <w:sz w:val="28"/>
          <w:szCs w:val="28"/>
        </w:rPr>
        <w:t>и</w:t>
      </w:r>
      <w:r w:rsidR="00E268A2" w:rsidRPr="009625E4">
        <w:rPr>
          <w:sz w:val="28"/>
          <w:szCs w:val="28"/>
        </w:rPr>
        <w:t xml:space="preserve"> РЭС с применением прикладного программного обеспечения.</w:t>
      </w:r>
    </w:p>
    <w:p w:rsidR="00394468" w:rsidRPr="009625E4" w:rsidRDefault="00394468" w:rsidP="00E770B4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Моделирование механического динамического воздействия на конс</w:t>
      </w:r>
      <w:r w:rsidRPr="009625E4">
        <w:rPr>
          <w:sz w:val="28"/>
          <w:szCs w:val="28"/>
        </w:rPr>
        <w:t>т</w:t>
      </w:r>
      <w:r w:rsidRPr="009625E4">
        <w:rPr>
          <w:sz w:val="28"/>
          <w:szCs w:val="28"/>
        </w:rPr>
        <w:t>рукции РЭС с применением прикладного программного обеспечения.</w:t>
      </w:r>
    </w:p>
    <w:p w:rsidR="00E268A2" w:rsidRPr="009625E4" w:rsidRDefault="00F747B4" w:rsidP="00E770B4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fldSimple w:instr=" REF _Ref435175494 \h  \* MERGEFORMAT ">
        <w:r w:rsidR="001B54AE" w:rsidRPr="001B54AE">
          <w:rPr>
            <w:sz w:val="28"/>
            <w:szCs w:val="28"/>
          </w:rPr>
          <w:t xml:space="preserve">Тема 7. Моделирование механических </w:t>
        </w:r>
        <w:r w:rsidR="001B54AE" w:rsidRPr="009625E4">
          <w:t>воздействий при усталостных исп</w:t>
        </w:r>
        <w:r w:rsidR="001B54AE" w:rsidRPr="009625E4">
          <w:t>ы</w:t>
        </w:r>
        <w:r w:rsidR="001B54AE" w:rsidRPr="009625E4">
          <w:t>таниях</w:t>
        </w:r>
      </w:fldSimple>
      <w:r w:rsidR="00A340ED" w:rsidRPr="009625E4">
        <w:rPr>
          <w:sz w:val="28"/>
          <w:szCs w:val="28"/>
        </w:rPr>
        <w:t xml:space="preserve"> конструкции РЭС с применением прикладного программного обеспеч</w:t>
      </w:r>
      <w:r w:rsidR="00A340ED" w:rsidRPr="009625E4">
        <w:rPr>
          <w:sz w:val="28"/>
          <w:szCs w:val="28"/>
        </w:rPr>
        <w:t>е</w:t>
      </w:r>
      <w:r w:rsidR="00A340ED" w:rsidRPr="009625E4">
        <w:rPr>
          <w:sz w:val="28"/>
          <w:szCs w:val="28"/>
        </w:rPr>
        <w:t>ния.</w:t>
      </w:r>
    </w:p>
    <w:p w:rsidR="00A340ED" w:rsidRPr="009625E4" w:rsidRDefault="00A340ED" w:rsidP="00E770B4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Моделирование теплового воздействия на конструкции и составля</w:t>
      </w:r>
      <w:r w:rsidRPr="009625E4">
        <w:rPr>
          <w:sz w:val="28"/>
          <w:szCs w:val="28"/>
        </w:rPr>
        <w:t>ю</w:t>
      </w:r>
      <w:r w:rsidRPr="009625E4">
        <w:rPr>
          <w:sz w:val="28"/>
          <w:szCs w:val="28"/>
        </w:rPr>
        <w:t>щие РЭС</w:t>
      </w:r>
      <w:r w:rsidR="007B5677" w:rsidRPr="009625E4">
        <w:rPr>
          <w:sz w:val="28"/>
          <w:szCs w:val="28"/>
        </w:rPr>
        <w:t xml:space="preserve"> с применением прикладного программного обеспечения</w:t>
      </w:r>
      <w:r w:rsidRPr="009625E4">
        <w:rPr>
          <w:sz w:val="28"/>
          <w:szCs w:val="28"/>
        </w:rPr>
        <w:t>.</w:t>
      </w:r>
    </w:p>
    <w:p w:rsidR="00E268A2" w:rsidRPr="009625E4" w:rsidRDefault="00A340ED" w:rsidP="00E770B4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Моделирование электромагнитных воздействий на конструкции и бл</w:t>
      </w:r>
      <w:r w:rsidRPr="009625E4">
        <w:rPr>
          <w:sz w:val="28"/>
          <w:szCs w:val="28"/>
        </w:rPr>
        <w:t>о</w:t>
      </w:r>
      <w:r w:rsidRPr="009625E4">
        <w:rPr>
          <w:sz w:val="28"/>
          <w:szCs w:val="28"/>
        </w:rPr>
        <w:t>ки РЭС</w:t>
      </w:r>
      <w:r w:rsidR="007B5677" w:rsidRPr="009625E4">
        <w:rPr>
          <w:sz w:val="28"/>
          <w:szCs w:val="28"/>
        </w:rPr>
        <w:t xml:space="preserve"> с применением прикладного программного обеспечения</w:t>
      </w:r>
      <w:r w:rsidR="00E268A2" w:rsidRPr="009625E4">
        <w:rPr>
          <w:sz w:val="28"/>
          <w:szCs w:val="28"/>
        </w:rPr>
        <w:t>.</w:t>
      </w:r>
    </w:p>
    <w:p w:rsidR="00A340ED" w:rsidRPr="009625E4" w:rsidRDefault="00A340ED" w:rsidP="00E770B4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Изучение механизма определения адекватности моделирования. Пр</w:t>
      </w:r>
      <w:r w:rsidRPr="009625E4">
        <w:rPr>
          <w:sz w:val="28"/>
          <w:szCs w:val="28"/>
        </w:rPr>
        <w:t>о</w:t>
      </w:r>
      <w:r w:rsidRPr="009625E4">
        <w:rPr>
          <w:sz w:val="28"/>
          <w:szCs w:val="28"/>
        </w:rPr>
        <w:t>верка соответствия разработанной модели требованиям, предъявляемым к м</w:t>
      </w:r>
      <w:r w:rsidRPr="009625E4">
        <w:rPr>
          <w:sz w:val="28"/>
          <w:szCs w:val="28"/>
        </w:rPr>
        <w:t>о</w:t>
      </w:r>
      <w:r w:rsidRPr="009625E4">
        <w:rPr>
          <w:sz w:val="28"/>
          <w:szCs w:val="28"/>
        </w:rPr>
        <w:t>делям.</w:t>
      </w:r>
    </w:p>
    <w:p w:rsidR="00E268A2" w:rsidRDefault="00E268A2" w:rsidP="008C32A2">
      <w:pPr>
        <w:jc w:val="center"/>
        <w:rPr>
          <w:bCs/>
          <w:sz w:val="28"/>
          <w:szCs w:val="28"/>
        </w:rPr>
      </w:pPr>
    </w:p>
    <w:p w:rsidR="00C8446F" w:rsidRPr="009625E4" w:rsidRDefault="00C8446F" w:rsidP="008C32A2">
      <w:pPr>
        <w:jc w:val="center"/>
        <w:rPr>
          <w:bCs/>
          <w:sz w:val="28"/>
          <w:szCs w:val="28"/>
        </w:rPr>
      </w:pPr>
    </w:p>
    <w:p w:rsidR="008C32A2" w:rsidRPr="009625E4" w:rsidRDefault="001D3EFC" w:rsidP="008C32A2">
      <w:pPr>
        <w:jc w:val="center"/>
        <w:rPr>
          <w:bCs/>
          <w:sz w:val="28"/>
          <w:szCs w:val="28"/>
        </w:rPr>
      </w:pPr>
      <w:r w:rsidRPr="009625E4">
        <w:rPr>
          <w:bCs/>
          <w:sz w:val="28"/>
          <w:szCs w:val="28"/>
        </w:rPr>
        <w:lastRenderedPageBreak/>
        <w:t xml:space="preserve">ПРИМЕРНЫЙ ПЕРЕЧЕНЬ ТЕМ ПРАКТИЧЕСКИХ ЗАНЯТИЙ </w:t>
      </w:r>
    </w:p>
    <w:p w:rsidR="008C32A2" w:rsidRPr="009625E4" w:rsidRDefault="008C32A2" w:rsidP="001D3EFC">
      <w:pPr>
        <w:jc w:val="center"/>
        <w:rPr>
          <w:bCs/>
          <w:sz w:val="28"/>
          <w:szCs w:val="28"/>
        </w:rPr>
      </w:pPr>
    </w:p>
    <w:p w:rsidR="007B5677" w:rsidRPr="009625E4" w:rsidRDefault="007B5677" w:rsidP="00E770B4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Разработка плана моделирования. Определение требований к резул</w:t>
      </w:r>
      <w:r w:rsidRPr="009625E4">
        <w:rPr>
          <w:sz w:val="28"/>
          <w:szCs w:val="28"/>
        </w:rPr>
        <w:t>ь</w:t>
      </w:r>
      <w:r w:rsidRPr="009625E4">
        <w:rPr>
          <w:sz w:val="28"/>
          <w:szCs w:val="28"/>
        </w:rPr>
        <w:t>татам моделирования.</w:t>
      </w:r>
    </w:p>
    <w:p w:rsidR="007B5677" w:rsidRPr="009625E4" w:rsidRDefault="007B5677" w:rsidP="00E770B4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Классификация программного обеспечения. Программы професси</w:t>
      </w:r>
      <w:r w:rsidRPr="009625E4">
        <w:rPr>
          <w:sz w:val="28"/>
          <w:szCs w:val="28"/>
        </w:rPr>
        <w:t>о</w:t>
      </w:r>
      <w:r w:rsidRPr="009625E4">
        <w:rPr>
          <w:sz w:val="28"/>
          <w:szCs w:val="28"/>
        </w:rPr>
        <w:t>нального уровня. CAD/CAM/CAE-системы.</w:t>
      </w:r>
    </w:p>
    <w:p w:rsidR="00E268A2" w:rsidRPr="009625E4" w:rsidRDefault="007B5677" w:rsidP="00E770B4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Сравнительная характеристика программного обеспечения для реш</w:t>
      </w:r>
      <w:r w:rsidRPr="009625E4">
        <w:rPr>
          <w:sz w:val="28"/>
          <w:szCs w:val="28"/>
        </w:rPr>
        <w:t>е</w:t>
      </w:r>
      <w:r w:rsidRPr="009625E4">
        <w:rPr>
          <w:sz w:val="28"/>
          <w:szCs w:val="28"/>
        </w:rPr>
        <w:t>ния инженерных задач моделирования на основе возможностей системы</w:t>
      </w:r>
      <w:r w:rsidR="00C832F0" w:rsidRPr="009625E4">
        <w:rPr>
          <w:sz w:val="28"/>
          <w:szCs w:val="28"/>
        </w:rPr>
        <w:t xml:space="preserve"> и</w:t>
      </w:r>
      <w:r w:rsidRPr="009625E4">
        <w:rPr>
          <w:sz w:val="28"/>
          <w:szCs w:val="28"/>
        </w:rPr>
        <w:t xml:space="preserve"> и</w:t>
      </w:r>
      <w:r w:rsidRPr="009625E4">
        <w:rPr>
          <w:sz w:val="28"/>
          <w:szCs w:val="28"/>
        </w:rPr>
        <w:t>с</w:t>
      </w:r>
      <w:r w:rsidRPr="009625E4">
        <w:rPr>
          <w:sz w:val="28"/>
          <w:szCs w:val="28"/>
        </w:rPr>
        <w:t>пользуемых методов моделирования</w:t>
      </w:r>
      <w:r w:rsidR="00E268A2" w:rsidRPr="009625E4">
        <w:rPr>
          <w:sz w:val="28"/>
          <w:szCs w:val="28"/>
        </w:rPr>
        <w:t>.</w:t>
      </w:r>
    </w:p>
    <w:p w:rsidR="00E268A2" w:rsidRPr="009625E4" w:rsidRDefault="00E268A2" w:rsidP="00E770B4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 xml:space="preserve">Определение реакции конструкций РЭС на </w:t>
      </w:r>
      <w:r w:rsidR="00C832F0" w:rsidRPr="009625E4">
        <w:rPr>
          <w:sz w:val="28"/>
          <w:szCs w:val="28"/>
        </w:rPr>
        <w:t>статические</w:t>
      </w:r>
      <w:r w:rsidRPr="009625E4">
        <w:rPr>
          <w:sz w:val="28"/>
          <w:szCs w:val="28"/>
        </w:rPr>
        <w:t xml:space="preserve"> воздействия.</w:t>
      </w:r>
      <w:r w:rsidR="00C832F0" w:rsidRPr="009625E4">
        <w:rPr>
          <w:sz w:val="28"/>
          <w:szCs w:val="28"/>
        </w:rPr>
        <w:t xml:space="preserve"> Построение математической модели статического воздействия.</w:t>
      </w:r>
    </w:p>
    <w:p w:rsidR="00E268A2" w:rsidRPr="009625E4" w:rsidRDefault="00E268A2" w:rsidP="00E770B4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Анализ динамических процессов в конструкциях РЭС.</w:t>
      </w:r>
      <w:r w:rsidR="00C832F0" w:rsidRPr="009625E4">
        <w:rPr>
          <w:sz w:val="28"/>
          <w:szCs w:val="28"/>
        </w:rPr>
        <w:t xml:space="preserve"> Построение математической модели динамических процессов.</w:t>
      </w:r>
    </w:p>
    <w:p w:rsidR="00E268A2" w:rsidRPr="009625E4" w:rsidRDefault="00E268A2" w:rsidP="00E770B4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Защита аппаратуры от вибраций.</w:t>
      </w:r>
      <w:r w:rsidR="00C832F0" w:rsidRPr="009625E4">
        <w:rPr>
          <w:sz w:val="28"/>
          <w:szCs w:val="28"/>
        </w:rPr>
        <w:t xml:space="preserve"> Изучение основных принципов м</w:t>
      </w:r>
      <w:r w:rsidR="00C832F0" w:rsidRPr="009625E4">
        <w:rPr>
          <w:sz w:val="28"/>
          <w:szCs w:val="28"/>
        </w:rPr>
        <w:t>о</w:t>
      </w:r>
      <w:r w:rsidR="00C832F0" w:rsidRPr="009625E4">
        <w:rPr>
          <w:sz w:val="28"/>
          <w:szCs w:val="28"/>
        </w:rPr>
        <w:t>делирования виброустойчивой и вибропрочной системы.</w:t>
      </w:r>
    </w:p>
    <w:p w:rsidR="00C832F0" w:rsidRPr="009625E4" w:rsidRDefault="00C832F0" w:rsidP="00E770B4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Изучение основных методов испытаний на усталость при эксплуат</w:t>
      </w:r>
      <w:r w:rsidRPr="009625E4">
        <w:rPr>
          <w:sz w:val="28"/>
          <w:szCs w:val="28"/>
        </w:rPr>
        <w:t>а</w:t>
      </w:r>
      <w:r w:rsidRPr="009625E4">
        <w:rPr>
          <w:sz w:val="28"/>
          <w:szCs w:val="28"/>
        </w:rPr>
        <w:t>ционных режимах нагружения. Построение моделей данных методов.</w:t>
      </w:r>
    </w:p>
    <w:p w:rsidR="00E268A2" w:rsidRPr="009625E4" w:rsidRDefault="00E268A2" w:rsidP="00E770B4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Расчет эффективности экранирования.</w:t>
      </w:r>
      <w:r w:rsidR="00C832F0" w:rsidRPr="009625E4">
        <w:rPr>
          <w:sz w:val="28"/>
          <w:szCs w:val="28"/>
        </w:rPr>
        <w:t xml:space="preserve"> Модель экранирования с уч</w:t>
      </w:r>
      <w:r w:rsidR="00C832F0" w:rsidRPr="009625E4">
        <w:rPr>
          <w:sz w:val="28"/>
          <w:szCs w:val="28"/>
        </w:rPr>
        <w:t>е</w:t>
      </w:r>
      <w:r w:rsidR="00C832F0" w:rsidRPr="009625E4">
        <w:rPr>
          <w:sz w:val="28"/>
          <w:szCs w:val="28"/>
        </w:rPr>
        <w:t>том природы электромагнитного воздействия.</w:t>
      </w:r>
    </w:p>
    <w:p w:rsidR="00C832F0" w:rsidRPr="009625E4" w:rsidRDefault="00C832F0" w:rsidP="00E770B4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Методы моделирования тепловых процессов с использованием пр</w:t>
      </w:r>
      <w:r w:rsidRPr="009625E4">
        <w:rPr>
          <w:sz w:val="28"/>
          <w:szCs w:val="28"/>
        </w:rPr>
        <w:t>о</w:t>
      </w:r>
      <w:r w:rsidRPr="009625E4">
        <w:rPr>
          <w:sz w:val="28"/>
          <w:szCs w:val="28"/>
        </w:rPr>
        <w:t>граммных средств.</w:t>
      </w:r>
    </w:p>
    <w:p w:rsidR="00C832F0" w:rsidRPr="009625E4" w:rsidRDefault="00C832F0" w:rsidP="00E770B4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Основные принципы расчета и моделирования потенциальных полей РЭС.</w:t>
      </w:r>
    </w:p>
    <w:p w:rsidR="008C32A2" w:rsidRDefault="008C32A2" w:rsidP="001D3EFC">
      <w:pPr>
        <w:jc w:val="center"/>
        <w:rPr>
          <w:bCs/>
          <w:sz w:val="28"/>
          <w:szCs w:val="28"/>
        </w:rPr>
      </w:pPr>
    </w:p>
    <w:p w:rsidR="00C8446F" w:rsidRPr="009625E4" w:rsidRDefault="00C8446F" w:rsidP="001D3EFC">
      <w:pPr>
        <w:jc w:val="center"/>
        <w:rPr>
          <w:bCs/>
          <w:sz w:val="28"/>
          <w:szCs w:val="28"/>
        </w:rPr>
      </w:pPr>
    </w:p>
    <w:p w:rsidR="008C32A2" w:rsidRPr="009625E4" w:rsidRDefault="001D3EFC" w:rsidP="001D3EFC">
      <w:pPr>
        <w:jc w:val="center"/>
        <w:rPr>
          <w:bCs/>
          <w:sz w:val="28"/>
          <w:szCs w:val="28"/>
        </w:rPr>
      </w:pPr>
      <w:r w:rsidRPr="009625E4">
        <w:rPr>
          <w:bCs/>
          <w:sz w:val="28"/>
          <w:szCs w:val="28"/>
        </w:rPr>
        <w:t xml:space="preserve">ПРИМЕРНЫЙ ПЕРЕЧЕНЬ КОМПЬЮТЕРНЫХ ПРОГРАММ </w:t>
      </w:r>
    </w:p>
    <w:p w:rsidR="008C32A2" w:rsidRPr="009625E4" w:rsidRDefault="008C32A2" w:rsidP="001D3EFC">
      <w:pPr>
        <w:jc w:val="center"/>
        <w:rPr>
          <w:bCs/>
          <w:sz w:val="28"/>
          <w:szCs w:val="28"/>
        </w:rPr>
      </w:pPr>
    </w:p>
    <w:p w:rsidR="00E268A2" w:rsidRPr="009625E4" w:rsidRDefault="005C4D7F" w:rsidP="00E770B4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625E4">
        <w:rPr>
          <w:sz w:val="28"/>
          <w:szCs w:val="28"/>
          <w:lang w:val="en-US"/>
        </w:rPr>
        <w:t>ANSYS</w:t>
      </w:r>
      <w:r w:rsidR="00E268A2" w:rsidRPr="009625E4">
        <w:rPr>
          <w:sz w:val="28"/>
          <w:szCs w:val="28"/>
        </w:rPr>
        <w:t>.</w:t>
      </w:r>
    </w:p>
    <w:p w:rsidR="00E268A2" w:rsidRPr="009625E4" w:rsidRDefault="005C4D7F" w:rsidP="00E770B4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  <w:lang w:val="en-US"/>
        </w:rPr>
      </w:pPr>
      <w:r w:rsidRPr="009625E4">
        <w:rPr>
          <w:sz w:val="28"/>
          <w:szCs w:val="28"/>
          <w:lang w:val="en-US"/>
        </w:rPr>
        <w:t>COMSOL</w:t>
      </w:r>
      <w:r w:rsidRPr="009625E4">
        <w:rPr>
          <w:sz w:val="28"/>
          <w:szCs w:val="28"/>
        </w:rPr>
        <w:t xml:space="preserve"> </w:t>
      </w:r>
      <w:r w:rsidRPr="009625E4">
        <w:rPr>
          <w:sz w:val="28"/>
          <w:szCs w:val="28"/>
          <w:lang w:val="en-US"/>
        </w:rPr>
        <w:t>Multiphysics</w:t>
      </w:r>
      <w:r w:rsidR="00E268A2" w:rsidRPr="009625E4">
        <w:rPr>
          <w:sz w:val="28"/>
          <w:szCs w:val="28"/>
          <w:lang w:val="en-US"/>
        </w:rPr>
        <w:t>.</w:t>
      </w:r>
    </w:p>
    <w:p w:rsidR="00E268A2" w:rsidRPr="009625E4" w:rsidRDefault="005C4D7F" w:rsidP="00E770B4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  <w:lang w:val="en-US"/>
        </w:rPr>
      </w:pPr>
      <w:r w:rsidRPr="009625E4">
        <w:rPr>
          <w:sz w:val="28"/>
          <w:szCs w:val="28"/>
          <w:lang w:val="en-US"/>
        </w:rPr>
        <w:t>Mathematica</w:t>
      </w:r>
      <w:r w:rsidR="00E268A2" w:rsidRPr="009625E4">
        <w:rPr>
          <w:sz w:val="28"/>
          <w:szCs w:val="28"/>
          <w:lang w:val="en-US"/>
        </w:rPr>
        <w:t>.</w:t>
      </w:r>
    </w:p>
    <w:p w:rsidR="00E268A2" w:rsidRPr="009625E4" w:rsidRDefault="005C4D7F" w:rsidP="00E770B4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  <w:lang w:val="en-US"/>
        </w:rPr>
      </w:pPr>
      <w:r w:rsidRPr="009625E4">
        <w:rPr>
          <w:sz w:val="28"/>
          <w:szCs w:val="28"/>
          <w:lang w:val="en-US"/>
        </w:rPr>
        <w:t>MATLAB</w:t>
      </w:r>
      <w:r w:rsidR="00E268A2" w:rsidRPr="009625E4">
        <w:rPr>
          <w:sz w:val="28"/>
          <w:szCs w:val="28"/>
          <w:lang w:val="en-US"/>
        </w:rPr>
        <w:t>.</w:t>
      </w:r>
    </w:p>
    <w:p w:rsidR="009E4416" w:rsidRPr="009625E4" w:rsidRDefault="009E4416" w:rsidP="00E770B4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  <w:lang w:val="en-US"/>
        </w:rPr>
      </w:pPr>
      <w:r w:rsidRPr="009625E4">
        <w:rPr>
          <w:sz w:val="28"/>
          <w:szCs w:val="28"/>
          <w:lang w:val="en-US"/>
        </w:rPr>
        <w:t>MathCad</w:t>
      </w:r>
    </w:p>
    <w:p w:rsidR="00E268A2" w:rsidRPr="009625E4" w:rsidRDefault="00F747B4" w:rsidP="00E770B4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hyperlink r:id="rId10" w:history="1">
        <w:r w:rsidR="005C4D7F" w:rsidRPr="009625E4">
          <w:rPr>
            <w:sz w:val="28"/>
            <w:szCs w:val="28"/>
            <w:lang w:val="en-US"/>
          </w:rPr>
          <w:t>Solid</w:t>
        </w:r>
      </w:hyperlink>
      <w:r w:rsidR="005C4D7F" w:rsidRPr="009625E4">
        <w:rPr>
          <w:sz w:val="28"/>
          <w:szCs w:val="28"/>
          <w:lang w:val="en-US"/>
        </w:rPr>
        <w:t>Works</w:t>
      </w:r>
      <w:r w:rsidR="00E268A2" w:rsidRPr="009625E4">
        <w:rPr>
          <w:sz w:val="28"/>
          <w:szCs w:val="28"/>
        </w:rPr>
        <w:t>.</w:t>
      </w:r>
    </w:p>
    <w:p w:rsidR="005C4D7F" w:rsidRPr="009625E4" w:rsidRDefault="0035319D" w:rsidP="00E770B4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625E4">
        <w:rPr>
          <w:sz w:val="28"/>
          <w:szCs w:val="28"/>
          <w:lang w:val="en-US"/>
        </w:rPr>
        <w:t>Autodesk Inventor.</w:t>
      </w:r>
    </w:p>
    <w:p w:rsidR="00E268A2" w:rsidRPr="009625E4" w:rsidRDefault="00E268A2" w:rsidP="001D3EFC">
      <w:pPr>
        <w:jc w:val="center"/>
        <w:rPr>
          <w:bCs/>
          <w:sz w:val="28"/>
          <w:szCs w:val="28"/>
        </w:rPr>
      </w:pPr>
    </w:p>
    <w:p w:rsidR="00C8446F" w:rsidRDefault="00C8446F" w:rsidP="008C32A2">
      <w:pPr>
        <w:jc w:val="center"/>
        <w:rPr>
          <w:bCs/>
          <w:sz w:val="28"/>
          <w:szCs w:val="28"/>
        </w:rPr>
      </w:pPr>
    </w:p>
    <w:p w:rsidR="008C32A2" w:rsidRPr="009625E4" w:rsidRDefault="008C32A2" w:rsidP="008C32A2">
      <w:pPr>
        <w:jc w:val="center"/>
        <w:rPr>
          <w:bCs/>
          <w:sz w:val="28"/>
          <w:szCs w:val="28"/>
        </w:rPr>
      </w:pPr>
      <w:r w:rsidRPr="009625E4">
        <w:rPr>
          <w:bCs/>
          <w:sz w:val="28"/>
          <w:szCs w:val="28"/>
        </w:rPr>
        <w:t>ДИАГНОСТИКА КОМПЕТЕНЦИЙ СТУДЕНТА</w:t>
      </w:r>
    </w:p>
    <w:p w:rsidR="008C32A2" w:rsidRPr="009625E4" w:rsidRDefault="008C32A2" w:rsidP="001D3EFC">
      <w:pPr>
        <w:jc w:val="center"/>
        <w:rPr>
          <w:bCs/>
          <w:sz w:val="28"/>
          <w:szCs w:val="28"/>
        </w:rPr>
      </w:pPr>
    </w:p>
    <w:p w:rsidR="008C32A2" w:rsidRPr="009625E4" w:rsidRDefault="00F8577B" w:rsidP="008C32A2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Типовым учебны</w:t>
      </w:r>
      <w:r w:rsidR="008C32A2" w:rsidRPr="009625E4">
        <w:rPr>
          <w:sz w:val="28"/>
          <w:szCs w:val="28"/>
        </w:rPr>
        <w:t xml:space="preserve">м планом </w:t>
      </w:r>
      <w:r w:rsidR="0034163B">
        <w:rPr>
          <w:sz w:val="28"/>
          <w:szCs w:val="28"/>
        </w:rPr>
        <w:t xml:space="preserve"> по </w:t>
      </w:r>
      <w:r w:rsidR="008C32A2" w:rsidRPr="009625E4">
        <w:rPr>
          <w:sz w:val="28"/>
          <w:szCs w:val="28"/>
        </w:rPr>
        <w:t>специальности в качестве формы текущей ат</w:t>
      </w:r>
      <w:r w:rsidR="00D076E6" w:rsidRPr="009625E4">
        <w:rPr>
          <w:sz w:val="28"/>
          <w:szCs w:val="28"/>
        </w:rPr>
        <w:softHyphen/>
      </w:r>
      <w:r w:rsidR="008C32A2" w:rsidRPr="009625E4">
        <w:rPr>
          <w:sz w:val="28"/>
          <w:szCs w:val="28"/>
        </w:rPr>
        <w:t>тестации по учебной дисциплине «</w:t>
      </w:r>
      <w:r w:rsidR="00904EC2" w:rsidRPr="009625E4">
        <w:rPr>
          <w:sz w:val="28"/>
          <w:szCs w:val="28"/>
        </w:rPr>
        <w:t>Программное обеспечение инженерного моделирования физических процессов</w:t>
      </w:r>
      <w:r w:rsidR="008C32A2" w:rsidRPr="009625E4">
        <w:rPr>
          <w:sz w:val="28"/>
          <w:szCs w:val="28"/>
        </w:rPr>
        <w:t>» предусмотрен экзамен и курсовая раб</w:t>
      </w:r>
      <w:r w:rsidR="008C32A2" w:rsidRPr="009625E4">
        <w:rPr>
          <w:sz w:val="28"/>
          <w:szCs w:val="28"/>
        </w:rPr>
        <w:t>о</w:t>
      </w:r>
      <w:r w:rsidR="008C32A2" w:rsidRPr="009625E4">
        <w:rPr>
          <w:sz w:val="28"/>
          <w:szCs w:val="28"/>
        </w:rPr>
        <w:t xml:space="preserve">та. Оценка учебных достижений студента производится по десятибалльной шкале. </w:t>
      </w:r>
    </w:p>
    <w:p w:rsidR="0063553F" w:rsidRPr="009625E4" w:rsidRDefault="0063553F" w:rsidP="0063553F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lastRenderedPageBreak/>
        <w:t xml:space="preserve">Для промежуточного контроля по учебной дисциплине и диагностики компетенций студентов </w:t>
      </w:r>
      <w:r w:rsidR="0034163B">
        <w:rPr>
          <w:sz w:val="28"/>
          <w:szCs w:val="28"/>
        </w:rPr>
        <w:t xml:space="preserve"> могут </w:t>
      </w:r>
      <w:r w:rsidRPr="009625E4">
        <w:rPr>
          <w:sz w:val="28"/>
          <w:szCs w:val="28"/>
        </w:rPr>
        <w:t>использ</w:t>
      </w:r>
      <w:r w:rsidR="0034163B">
        <w:rPr>
          <w:sz w:val="28"/>
          <w:szCs w:val="28"/>
        </w:rPr>
        <w:t>оваться</w:t>
      </w:r>
      <w:r w:rsidRPr="009625E4">
        <w:rPr>
          <w:sz w:val="28"/>
          <w:szCs w:val="28"/>
        </w:rPr>
        <w:t xml:space="preserve"> следующие формы:</w:t>
      </w:r>
    </w:p>
    <w:p w:rsidR="005106CE" w:rsidRPr="009625E4" w:rsidRDefault="0068115C" w:rsidP="0068115C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</w:t>
      </w:r>
      <w:r w:rsidR="000F6D3E" w:rsidRPr="009625E4">
        <w:rPr>
          <w:sz w:val="28"/>
          <w:szCs w:val="28"/>
        </w:rPr>
        <w:t>к</w:t>
      </w:r>
      <w:r w:rsidR="005106CE" w:rsidRPr="009625E4">
        <w:rPr>
          <w:sz w:val="28"/>
          <w:szCs w:val="28"/>
        </w:rPr>
        <w:t>оллоквиум</w:t>
      </w:r>
      <w:r w:rsidR="00037E5B" w:rsidRPr="009625E4">
        <w:rPr>
          <w:sz w:val="28"/>
          <w:szCs w:val="28"/>
        </w:rPr>
        <w:t>ы;</w:t>
      </w:r>
    </w:p>
    <w:p w:rsidR="005106CE" w:rsidRPr="009625E4" w:rsidRDefault="0068115C" w:rsidP="0068115C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</w:t>
      </w:r>
      <w:r w:rsidR="000F6D3E" w:rsidRPr="009625E4">
        <w:rPr>
          <w:sz w:val="28"/>
          <w:szCs w:val="28"/>
        </w:rPr>
        <w:t>д</w:t>
      </w:r>
      <w:r w:rsidR="00037E5B" w:rsidRPr="009625E4">
        <w:rPr>
          <w:sz w:val="28"/>
          <w:szCs w:val="28"/>
        </w:rPr>
        <w:t>оклады на конференциях;</w:t>
      </w:r>
    </w:p>
    <w:p w:rsidR="005106CE" w:rsidRPr="009625E4" w:rsidRDefault="0068115C" w:rsidP="0068115C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</w:t>
      </w:r>
      <w:r w:rsidR="000F6D3E" w:rsidRPr="009625E4">
        <w:rPr>
          <w:sz w:val="28"/>
          <w:szCs w:val="28"/>
        </w:rPr>
        <w:t>к</w:t>
      </w:r>
      <w:r w:rsidR="00037E5B" w:rsidRPr="009625E4">
        <w:rPr>
          <w:sz w:val="28"/>
          <w:szCs w:val="28"/>
        </w:rPr>
        <w:t>онтрольные работы;</w:t>
      </w:r>
    </w:p>
    <w:p w:rsidR="005106CE" w:rsidRPr="009625E4" w:rsidRDefault="0068115C" w:rsidP="0068115C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</w:t>
      </w:r>
      <w:r w:rsidR="000F6D3E" w:rsidRPr="009625E4">
        <w:rPr>
          <w:sz w:val="28"/>
          <w:szCs w:val="28"/>
        </w:rPr>
        <w:t>п</w:t>
      </w:r>
      <w:r w:rsidR="005106CE" w:rsidRPr="009625E4">
        <w:rPr>
          <w:sz w:val="28"/>
          <w:szCs w:val="28"/>
        </w:rPr>
        <w:t>исьменные</w:t>
      </w:r>
      <w:r w:rsidR="00037E5B" w:rsidRPr="009625E4">
        <w:rPr>
          <w:sz w:val="28"/>
          <w:szCs w:val="28"/>
        </w:rPr>
        <w:t xml:space="preserve"> отчеты по лабораторным работам;</w:t>
      </w:r>
    </w:p>
    <w:p w:rsidR="005106CE" w:rsidRPr="009625E4" w:rsidRDefault="0068115C" w:rsidP="0068115C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</w:t>
      </w:r>
      <w:r w:rsidR="000F6D3E" w:rsidRPr="009625E4">
        <w:rPr>
          <w:sz w:val="28"/>
          <w:szCs w:val="28"/>
        </w:rPr>
        <w:t>р</w:t>
      </w:r>
      <w:r w:rsidR="00037E5B" w:rsidRPr="009625E4">
        <w:rPr>
          <w:sz w:val="28"/>
          <w:szCs w:val="28"/>
        </w:rPr>
        <w:t>ефераты;</w:t>
      </w:r>
    </w:p>
    <w:p w:rsidR="005106CE" w:rsidRPr="009625E4" w:rsidRDefault="0068115C" w:rsidP="0068115C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</w:t>
      </w:r>
      <w:r w:rsidR="000F6D3E" w:rsidRPr="009625E4">
        <w:rPr>
          <w:sz w:val="28"/>
          <w:szCs w:val="28"/>
        </w:rPr>
        <w:t>п</w:t>
      </w:r>
      <w:r w:rsidR="00037E5B" w:rsidRPr="009625E4">
        <w:rPr>
          <w:sz w:val="28"/>
          <w:szCs w:val="28"/>
        </w:rPr>
        <w:t>убликации статей, докладов;</w:t>
      </w:r>
    </w:p>
    <w:p w:rsidR="005106CE" w:rsidRPr="009625E4" w:rsidRDefault="0068115C" w:rsidP="0068115C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</w:t>
      </w:r>
      <w:r w:rsidR="000F6D3E" w:rsidRPr="009625E4">
        <w:rPr>
          <w:sz w:val="28"/>
          <w:szCs w:val="28"/>
        </w:rPr>
        <w:t>о</w:t>
      </w:r>
      <w:r w:rsidR="005106CE" w:rsidRPr="009625E4">
        <w:rPr>
          <w:sz w:val="28"/>
          <w:szCs w:val="28"/>
        </w:rPr>
        <w:t>ценивание на осно</w:t>
      </w:r>
      <w:r w:rsidR="00037E5B" w:rsidRPr="009625E4">
        <w:rPr>
          <w:sz w:val="28"/>
          <w:szCs w:val="28"/>
        </w:rPr>
        <w:t>ве модульно-рейтинговой системы;</w:t>
      </w:r>
    </w:p>
    <w:p w:rsidR="005106CE" w:rsidRPr="009625E4" w:rsidRDefault="0068115C" w:rsidP="0068115C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</w:t>
      </w:r>
      <w:r w:rsidR="000F6D3E" w:rsidRPr="009625E4">
        <w:rPr>
          <w:sz w:val="28"/>
          <w:szCs w:val="28"/>
        </w:rPr>
        <w:t>о</w:t>
      </w:r>
      <w:r w:rsidR="005106CE" w:rsidRPr="009625E4">
        <w:rPr>
          <w:sz w:val="28"/>
          <w:szCs w:val="28"/>
        </w:rPr>
        <w:t>тчеты по лаборатор</w:t>
      </w:r>
      <w:r w:rsidR="00037E5B" w:rsidRPr="009625E4">
        <w:rPr>
          <w:sz w:val="28"/>
          <w:szCs w:val="28"/>
        </w:rPr>
        <w:t>ным работам с их устной защитой;</w:t>
      </w:r>
    </w:p>
    <w:p w:rsidR="005106CE" w:rsidRPr="009625E4" w:rsidRDefault="0068115C" w:rsidP="0068115C">
      <w:pPr>
        <w:ind w:firstLine="709"/>
        <w:jc w:val="both"/>
        <w:rPr>
          <w:sz w:val="28"/>
          <w:szCs w:val="28"/>
        </w:rPr>
      </w:pPr>
      <w:r w:rsidRPr="009625E4">
        <w:rPr>
          <w:sz w:val="28"/>
          <w:szCs w:val="28"/>
        </w:rPr>
        <w:t>– </w:t>
      </w:r>
      <w:r w:rsidR="000F6D3E" w:rsidRPr="009625E4">
        <w:rPr>
          <w:sz w:val="28"/>
          <w:szCs w:val="28"/>
        </w:rPr>
        <w:t>зачеты.</w:t>
      </w:r>
      <w:bookmarkStart w:id="16" w:name="_GoBack"/>
      <w:bookmarkEnd w:id="16"/>
    </w:p>
    <w:sectPr w:rsidR="005106CE" w:rsidRPr="009625E4" w:rsidSect="008C32A2">
      <w:pgSz w:w="11906" w:h="16838"/>
      <w:pgMar w:top="1134" w:right="851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D51" w:rsidRDefault="00191D51">
      <w:r>
        <w:separator/>
      </w:r>
    </w:p>
    <w:p w:rsidR="00191D51" w:rsidRDefault="00191D51"/>
  </w:endnote>
  <w:endnote w:type="continuationSeparator" w:id="0">
    <w:p w:rsidR="00191D51" w:rsidRDefault="00191D51">
      <w:r>
        <w:continuationSeparator/>
      </w:r>
    </w:p>
    <w:p w:rsidR="00191D51" w:rsidRDefault="00191D5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D51" w:rsidRDefault="00191D51">
      <w:r>
        <w:separator/>
      </w:r>
    </w:p>
    <w:p w:rsidR="00191D51" w:rsidRDefault="00191D51"/>
  </w:footnote>
  <w:footnote w:type="continuationSeparator" w:id="0">
    <w:p w:rsidR="00191D51" w:rsidRDefault="00191D51">
      <w:r>
        <w:continuationSeparator/>
      </w:r>
    </w:p>
    <w:p w:rsidR="00191D51" w:rsidRDefault="00191D5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743" w:rsidRDefault="00F747B4" w:rsidP="00D71EB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C77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C7743" w:rsidRDefault="008C774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743" w:rsidRDefault="00F747B4" w:rsidP="00D71EB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C774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B54AE">
      <w:rPr>
        <w:rStyle w:val="a8"/>
        <w:noProof/>
      </w:rPr>
      <w:t>10</w:t>
    </w:r>
    <w:r>
      <w:rPr>
        <w:rStyle w:val="a8"/>
      </w:rPr>
      <w:fldChar w:fldCharType="end"/>
    </w:r>
  </w:p>
  <w:p w:rsidR="008C7743" w:rsidRDefault="008C774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B3962"/>
    <w:multiLevelType w:val="hybridMultilevel"/>
    <w:tmpl w:val="BCFECE4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6E62F2"/>
    <w:multiLevelType w:val="hybridMultilevel"/>
    <w:tmpl w:val="BCFECE4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882204B"/>
    <w:multiLevelType w:val="hybridMultilevel"/>
    <w:tmpl w:val="BCFECE4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1B03855"/>
    <w:multiLevelType w:val="hybridMultilevel"/>
    <w:tmpl w:val="99A24B08"/>
    <w:lvl w:ilvl="0" w:tplc="0419000F">
      <w:start w:val="1"/>
      <w:numFmt w:val="decimal"/>
      <w:lvlText w:val="%1."/>
      <w:lvlJc w:val="left"/>
      <w:pPr>
        <w:tabs>
          <w:tab w:val="num" w:pos="1457"/>
        </w:tabs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4">
    <w:nsid w:val="47FA05E5"/>
    <w:multiLevelType w:val="hybridMultilevel"/>
    <w:tmpl w:val="99A24B08"/>
    <w:lvl w:ilvl="0" w:tplc="0419000F">
      <w:start w:val="1"/>
      <w:numFmt w:val="decimal"/>
      <w:lvlText w:val="%1."/>
      <w:lvlJc w:val="left"/>
      <w:pPr>
        <w:tabs>
          <w:tab w:val="num" w:pos="1457"/>
        </w:tabs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5">
    <w:nsid w:val="7B6B1675"/>
    <w:multiLevelType w:val="hybridMultilevel"/>
    <w:tmpl w:val="BCFECE4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1EB0"/>
    <w:rsid w:val="00007315"/>
    <w:rsid w:val="0001497D"/>
    <w:rsid w:val="00017D08"/>
    <w:rsid w:val="00020C49"/>
    <w:rsid w:val="0002506B"/>
    <w:rsid w:val="00025E66"/>
    <w:rsid w:val="00033D69"/>
    <w:rsid w:val="00037E5B"/>
    <w:rsid w:val="00053833"/>
    <w:rsid w:val="00073C2A"/>
    <w:rsid w:val="000818D6"/>
    <w:rsid w:val="00083B92"/>
    <w:rsid w:val="0008717D"/>
    <w:rsid w:val="000906E3"/>
    <w:rsid w:val="00091FBC"/>
    <w:rsid w:val="000967B6"/>
    <w:rsid w:val="000B0170"/>
    <w:rsid w:val="000B5CD5"/>
    <w:rsid w:val="000C1FE6"/>
    <w:rsid w:val="000C29D3"/>
    <w:rsid w:val="000F3B71"/>
    <w:rsid w:val="000F6D3E"/>
    <w:rsid w:val="001246E6"/>
    <w:rsid w:val="001328CA"/>
    <w:rsid w:val="00135E43"/>
    <w:rsid w:val="0017425E"/>
    <w:rsid w:val="00174DD9"/>
    <w:rsid w:val="00182235"/>
    <w:rsid w:val="001912F2"/>
    <w:rsid w:val="00191D51"/>
    <w:rsid w:val="001965EC"/>
    <w:rsid w:val="00196F34"/>
    <w:rsid w:val="001A7A21"/>
    <w:rsid w:val="001B54AE"/>
    <w:rsid w:val="001C0416"/>
    <w:rsid w:val="001C5D7E"/>
    <w:rsid w:val="001D3EFC"/>
    <w:rsid w:val="001E1D9D"/>
    <w:rsid w:val="001F33B9"/>
    <w:rsid w:val="001F4598"/>
    <w:rsid w:val="00212E72"/>
    <w:rsid w:val="00235EC0"/>
    <w:rsid w:val="00246471"/>
    <w:rsid w:val="00252C07"/>
    <w:rsid w:val="00270F74"/>
    <w:rsid w:val="002809D7"/>
    <w:rsid w:val="0028471B"/>
    <w:rsid w:val="00294D19"/>
    <w:rsid w:val="002B41A7"/>
    <w:rsid w:val="002C15EB"/>
    <w:rsid w:val="002C2318"/>
    <w:rsid w:val="002C7794"/>
    <w:rsid w:val="002C7EA5"/>
    <w:rsid w:val="002D3071"/>
    <w:rsid w:val="002E3ECC"/>
    <w:rsid w:val="002E5DEF"/>
    <w:rsid w:val="002F08EA"/>
    <w:rsid w:val="00316DBC"/>
    <w:rsid w:val="003217C5"/>
    <w:rsid w:val="003362FA"/>
    <w:rsid w:val="0034163B"/>
    <w:rsid w:val="0035319D"/>
    <w:rsid w:val="003571D8"/>
    <w:rsid w:val="0037180F"/>
    <w:rsid w:val="00371E13"/>
    <w:rsid w:val="003800C2"/>
    <w:rsid w:val="00394468"/>
    <w:rsid w:val="003A43BA"/>
    <w:rsid w:val="003C7A2A"/>
    <w:rsid w:val="003D3E8A"/>
    <w:rsid w:val="003D6447"/>
    <w:rsid w:val="003E264D"/>
    <w:rsid w:val="003E3D6C"/>
    <w:rsid w:val="003E7DDD"/>
    <w:rsid w:val="003F37A2"/>
    <w:rsid w:val="003F79DC"/>
    <w:rsid w:val="004005AE"/>
    <w:rsid w:val="00400DD2"/>
    <w:rsid w:val="00400E57"/>
    <w:rsid w:val="00402AE1"/>
    <w:rsid w:val="00406A5B"/>
    <w:rsid w:val="00415CCF"/>
    <w:rsid w:val="00415DA5"/>
    <w:rsid w:val="00423725"/>
    <w:rsid w:val="00434F04"/>
    <w:rsid w:val="0043603E"/>
    <w:rsid w:val="004373E6"/>
    <w:rsid w:val="0044340F"/>
    <w:rsid w:val="00443EF7"/>
    <w:rsid w:val="00452C59"/>
    <w:rsid w:val="00452E36"/>
    <w:rsid w:val="004764C2"/>
    <w:rsid w:val="00477D82"/>
    <w:rsid w:val="00481489"/>
    <w:rsid w:val="00482CF7"/>
    <w:rsid w:val="00483F65"/>
    <w:rsid w:val="00487554"/>
    <w:rsid w:val="00493CA9"/>
    <w:rsid w:val="004C4C2D"/>
    <w:rsid w:val="004E4C8E"/>
    <w:rsid w:val="004F7402"/>
    <w:rsid w:val="005073A9"/>
    <w:rsid w:val="005106CE"/>
    <w:rsid w:val="00520A6B"/>
    <w:rsid w:val="0054131D"/>
    <w:rsid w:val="00550913"/>
    <w:rsid w:val="00553127"/>
    <w:rsid w:val="005663C7"/>
    <w:rsid w:val="00573D9B"/>
    <w:rsid w:val="00573F3D"/>
    <w:rsid w:val="00574DEC"/>
    <w:rsid w:val="0057649D"/>
    <w:rsid w:val="005821EB"/>
    <w:rsid w:val="0059002B"/>
    <w:rsid w:val="00590E33"/>
    <w:rsid w:val="005B27DD"/>
    <w:rsid w:val="005C4D7F"/>
    <w:rsid w:val="005E682C"/>
    <w:rsid w:val="005F2797"/>
    <w:rsid w:val="005F56C4"/>
    <w:rsid w:val="005F5E23"/>
    <w:rsid w:val="00607F3C"/>
    <w:rsid w:val="00614B15"/>
    <w:rsid w:val="0063553F"/>
    <w:rsid w:val="006417CA"/>
    <w:rsid w:val="006519A5"/>
    <w:rsid w:val="00653CF2"/>
    <w:rsid w:val="00656722"/>
    <w:rsid w:val="006567DA"/>
    <w:rsid w:val="006802B6"/>
    <w:rsid w:val="0068115C"/>
    <w:rsid w:val="00687D5D"/>
    <w:rsid w:val="00696AA6"/>
    <w:rsid w:val="00697E3B"/>
    <w:rsid w:val="006D0C5F"/>
    <w:rsid w:val="006D2B7F"/>
    <w:rsid w:val="006D4341"/>
    <w:rsid w:val="006D7AA9"/>
    <w:rsid w:val="006E6729"/>
    <w:rsid w:val="006F74E8"/>
    <w:rsid w:val="00705E0A"/>
    <w:rsid w:val="00710B65"/>
    <w:rsid w:val="00727638"/>
    <w:rsid w:val="00737380"/>
    <w:rsid w:val="007608D9"/>
    <w:rsid w:val="007727BE"/>
    <w:rsid w:val="00792FE1"/>
    <w:rsid w:val="00795F7F"/>
    <w:rsid w:val="007A6C71"/>
    <w:rsid w:val="007B22A7"/>
    <w:rsid w:val="007B5677"/>
    <w:rsid w:val="007D052D"/>
    <w:rsid w:val="007D6189"/>
    <w:rsid w:val="007F3028"/>
    <w:rsid w:val="007F62DA"/>
    <w:rsid w:val="007F7169"/>
    <w:rsid w:val="00855768"/>
    <w:rsid w:val="0086346E"/>
    <w:rsid w:val="00863489"/>
    <w:rsid w:val="00867022"/>
    <w:rsid w:val="00867CB1"/>
    <w:rsid w:val="00873781"/>
    <w:rsid w:val="008B153E"/>
    <w:rsid w:val="008B7D52"/>
    <w:rsid w:val="008C32A2"/>
    <w:rsid w:val="008C4329"/>
    <w:rsid w:val="008C7743"/>
    <w:rsid w:val="008E0749"/>
    <w:rsid w:val="008F1AEF"/>
    <w:rsid w:val="00904EC2"/>
    <w:rsid w:val="0090645D"/>
    <w:rsid w:val="0092158F"/>
    <w:rsid w:val="009277F4"/>
    <w:rsid w:val="0094350F"/>
    <w:rsid w:val="00952872"/>
    <w:rsid w:val="00953532"/>
    <w:rsid w:val="009625E4"/>
    <w:rsid w:val="00966975"/>
    <w:rsid w:val="00983DB9"/>
    <w:rsid w:val="009A7815"/>
    <w:rsid w:val="009A7EFF"/>
    <w:rsid w:val="009C17F7"/>
    <w:rsid w:val="009D4810"/>
    <w:rsid w:val="009D7852"/>
    <w:rsid w:val="009E4416"/>
    <w:rsid w:val="00A00CFF"/>
    <w:rsid w:val="00A2363D"/>
    <w:rsid w:val="00A25001"/>
    <w:rsid w:val="00A340ED"/>
    <w:rsid w:val="00A516AC"/>
    <w:rsid w:val="00A55CDD"/>
    <w:rsid w:val="00A7722D"/>
    <w:rsid w:val="00A77412"/>
    <w:rsid w:val="00A976B1"/>
    <w:rsid w:val="00AA43D9"/>
    <w:rsid w:val="00AA4F1D"/>
    <w:rsid w:val="00AB28B1"/>
    <w:rsid w:val="00AD060A"/>
    <w:rsid w:val="00AD3587"/>
    <w:rsid w:val="00AD5B43"/>
    <w:rsid w:val="00B0423A"/>
    <w:rsid w:val="00B253F9"/>
    <w:rsid w:val="00B27E67"/>
    <w:rsid w:val="00B32186"/>
    <w:rsid w:val="00B422A3"/>
    <w:rsid w:val="00B43C42"/>
    <w:rsid w:val="00B45B5D"/>
    <w:rsid w:val="00B71C6F"/>
    <w:rsid w:val="00B75E16"/>
    <w:rsid w:val="00B80E57"/>
    <w:rsid w:val="00B8256F"/>
    <w:rsid w:val="00B925B2"/>
    <w:rsid w:val="00BB5CAD"/>
    <w:rsid w:val="00BC1C4C"/>
    <w:rsid w:val="00BD7B9D"/>
    <w:rsid w:val="00BE478D"/>
    <w:rsid w:val="00BE492F"/>
    <w:rsid w:val="00BF2676"/>
    <w:rsid w:val="00C030C3"/>
    <w:rsid w:val="00C07907"/>
    <w:rsid w:val="00C22765"/>
    <w:rsid w:val="00C23803"/>
    <w:rsid w:val="00C27911"/>
    <w:rsid w:val="00C27BA7"/>
    <w:rsid w:val="00C377F9"/>
    <w:rsid w:val="00C50FF6"/>
    <w:rsid w:val="00C5109D"/>
    <w:rsid w:val="00C51438"/>
    <w:rsid w:val="00C63B7B"/>
    <w:rsid w:val="00C81030"/>
    <w:rsid w:val="00C832F0"/>
    <w:rsid w:val="00C8446F"/>
    <w:rsid w:val="00CB1654"/>
    <w:rsid w:val="00CB45D7"/>
    <w:rsid w:val="00CD575F"/>
    <w:rsid w:val="00D076E6"/>
    <w:rsid w:val="00D16576"/>
    <w:rsid w:val="00D241F3"/>
    <w:rsid w:val="00D260F9"/>
    <w:rsid w:val="00D275DC"/>
    <w:rsid w:val="00D347A7"/>
    <w:rsid w:val="00D56A07"/>
    <w:rsid w:val="00D57D63"/>
    <w:rsid w:val="00D71EB0"/>
    <w:rsid w:val="00D84BD6"/>
    <w:rsid w:val="00DA231E"/>
    <w:rsid w:val="00DC5FA8"/>
    <w:rsid w:val="00DD4D9F"/>
    <w:rsid w:val="00DE3179"/>
    <w:rsid w:val="00DE646B"/>
    <w:rsid w:val="00E039B0"/>
    <w:rsid w:val="00E102AD"/>
    <w:rsid w:val="00E25FB2"/>
    <w:rsid w:val="00E268A2"/>
    <w:rsid w:val="00E5120A"/>
    <w:rsid w:val="00E536DE"/>
    <w:rsid w:val="00E54DFB"/>
    <w:rsid w:val="00E66A4B"/>
    <w:rsid w:val="00E770B4"/>
    <w:rsid w:val="00EA5846"/>
    <w:rsid w:val="00ED1128"/>
    <w:rsid w:val="00ED2F4B"/>
    <w:rsid w:val="00ED4D95"/>
    <w:rsid w:val="00EE6DAE"/>
    <w:rsid w:val="00EF3D37"/>
    <w:rsid w:val="00EF4D17"/>
    <w:rsid w:val="00F10E27"/>
    <w:rsid w:val="00F15487"/>
    <w:rsid w:val="00F17702"/>
    <w:rsid w:val="00F50EC9"/>
    <w:rsid w:val="00F72D4C"/>
    <w:rsid w:val="00F747B4"/>
    <w:rsid w:val="00F822F6"/>
    <w:rsid w:val="00F843BD"/>
    <w:rsid w:val="00F8577B"/>
    <w:rsid w:val="00F95094"/>
    <w:rsid w:val="00F965DA"/>
    <w:rsid w:val="00FA4DE9"/>
    <w:rsid w:val="00FC09EE"/>
    <w:rsid w:val="00FD275A"/>
    <w:rsid w:val="00FF6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EB0"/>
    <w:rPr>
      <w:sz w:val="24"/>
      <w:szCs w:val="24"/>
    </w:rPr>
  </w:style>
  <w:style w:type="paragraph" w:styleId="1">
    <w:name w:val="heading 1"/>
    <w:basedOn w:val="a"/>
    <w:next w:val="a"/>
    <w:qFormat/>
    <w:rsid w:val="00D71EB0"/>
    <w:pPr>
      <w:keepNext/>
      <w:outlineLvl w:val="0"/>
    </w:pPr>
    <w:rPr>
      <w:rFonts w:ascii="Arial" w:hAnsi="Arial"/>
      <w:caps/>
      <w:sz w:val="28"/>
      <w:szCs w:val="20"/>
    </w:rPr>
  </w:style>
  <w:style w:type="paragraph" w:styleId="3">
    <w:name w:val="heading 3"/>
    <w:basedOn w:val="a"/>
    <w:next w:val="a"/>
    <w:qFormat/>
    <w:rsid w:val="00D71EB0"/>
    <w:pPr>
      <w:keepNext/>
      <w:ind w:firstLine="709"/>
      <w:jc w:val="center"/>
      <w:outlineLvl w:val="2"/>
    </w:pPr>
    <w:rPr>
      <w:rFonts w:ascii="Arial" w:hAnsi="Arial"/>
      <w:sz w:val="28"/>
      <w:szCs w:val="20"/>
    </w:rPr>
  </w:style>
  <w:style w:type="paragraph" w:styleId="4">
    <w:name w:val="heading 4"/>
    <w:basedOn w:val="a"/>
    <w:next w:val="a"/>
    <w:qFormat/>
    <w:rsid w:val="00D71EB0"/>
    <w:pPr>
      <w:keepNext/>
      <w:ind w:left="2124" w:firstLine="708"/>
      <w:jc w:val="center"/>
      <w:outlineLvl w:val="3"/>
    </w:pPr>
    <w:rPr>
      <w:i/>
      <w:sz w:val="28"/>
      <w:szCs w:val="20"/>
      <w:lang w:val="en-US"/>
    </w:rPr>
  </w:style>
  <w:style w:type="paragraph" w:styleId="5">
    <w:name w:val="heading 5"/>
    <w:basedOn w:val="a"/>
    <w:next w:val="a"/>
    <w:link w:val="50"/>
    <w:qFormat/>
    <w:rsid w:val="005073A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D71EB0"/>
    <w:pPr>
      <w:keepNext/>
      <w:ind w:firstLine="709"/>
      <w:jc w:val="center"/>
      <w:outlineLvl w:val="5"/>
    </w:pPr>
    <w:rPr>
      <w:b/>
      <w:caps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8C32A2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nhideWhenUsed/>
    <w:qFormat/>
    <w:rsid w:val="008C32A2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71EB0"/>
    <w:pPr>
      <w:ind w:left="6372"/>
      <w:jc w:val="center"/>
    </w:pPr>
    <w:rPr>
      <w:rFonts w:ascii="Arial" w:hAnsi="Arial"/>
      <w:b/>
      <w:sz w:val="32"/>
      <w:szCs w:val="20"/>
    </w:rPr>
  </w:style>
  <w:style w:type="paragraph" w:styleId="2">
    <w:name w:val="Body Text Indent 2"/>
    <w:basedOn w:val="a"/>
    <w:link w:val="20"/>
    <w:rsid w:val="00D71EB0"/>
    <w:pPr>
      <w:spacing w:line="288" w:lineRule="auto"/>
      <w:ind w:left="4111"/>
    </w:pPr>
    <w:rPr>
      <w:rFonts w:ascii="Arial" w:hAnsi="Arial"/>
      <w:sz w:val="28"/>
      <w:szCs w:val="20"/>
    </w:rPr>
  </w:style>
  <w:style w:type="paragraph" w:styleId="a4">
    <w:name w:val="Body Text"/>
    <w:basedOn w:val="a"/>
    <w:link w:val="a5"/>
    <w:rsid w:val="00D71EB0"/>
    <w:pPr>
      <w:jc w:val="both"/>
    </w:pPr>
    <w:rPr>
      <w:rFonts w:ascii="Arial" w:hAnsi="Arial"/>
      <w:sz w:val="28"/>
      <w:szCs w:val="20"/>
    </w:rPr>
  </w:style>
  <w:style w:type="paragraph" w:styleId="21">
    <w:name w:val="Body Text 2"/>
    <w:basedOn w:val="a"/>
    <w:rsid w:val="00D71EB0"/>
    <w:rPr>
      <w:rFonts w:ascii="Arial" w:hAnsi="Arial"/>
      <w:sz w:val="28"/>
      <w:szCs w:val="20"/>
    </w:rPr>
  </w:style>
  <w:style w:type="paragraph" w:styleId="30">
    <w:name w:val="Body Text 3"/>
    <w:basedOn w:val="a"/>
    <w:rsid w:val="00D71EB0"/>
    <w:pPr>
      <w:jc w:val="center"/>
    </w:pPr>
    <w:rPr>
      <w:b/>
      <w:szCs w:val="20"/>
    </w:rPr>
  </w:style>
  <w:style w:type="paragraph" w:styleId="a6">
    <w:name w:val="Body Text Indent"/>
    <w:basedOn w:val="a"/>
    <w:rsid w:val="00D71EB0"/>
    <w:pPr>
      <w:ind w:left="4253"/>
    </w:pPr>
    <w:rPr>
      <w:rFonts w:ascii="Arial" w:hAnsi="Arial"/>
      <w:szCs w:val="20"/>
    </w:rPr>
  </w:style>
  <w:style w:type="paragraph" w:styleId="a7">
    <w:name w:val="header"/>
    <w:basedOn w:val="a"/>
    <w:rsid w:val="00D71EB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71EB0"/>
  </w:style>
  <w:style w:type="paragraph" w:styleId="31">
    <w:name w:val="Body Text Indent 3"/>
    <w:basedOn w:val="a"/>
    <w:rsid w:val="005073A9"/>
    <w:pPr>
      <w:spacing w:after="120"/>
      <w:ind w:left="283"/>
    </w:pPr>
    <w:rPr>
      <w:sz w:val="16"/>
      <w:szCs w:val="16"/>
    </w:rPr>
  </w:style>
  <w:style w:type="table" w:styleId="a9">
    <w:name w:val="Table Grid"/>
    <w:basedOn w:val="a1"/>
    <w:rsid w:val="006519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link w:val="7"/>
    <w:semiHidden/>
    <w:rsid w:val="008C32A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8C32A2"/>
    <w:rPr>
      <w:rFonts w:ascii="Calibri" w:eastAsia="Times New Roman" w:hAnsi="Calibri" w:cs="Times New Roman"/>
      <w:i/>
      <w:iCs/>
      <w:sz w:val="24"/>
      <w:szCs w:val="24"/>
    </w:rPr>
  </w:style>
  <w:style w:type="paragraph" w:styleId="aa">
    <w:name w:val="footnote text"/>
    <w:basedOn w:val="a"/>
    <w:link w:val="ab"/>
    <w:rsid w:val="008C32A2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8C32A2"/>
  </w:style>
  <w:style w:type="character" w:styleId="ac">
    <w:name w:val="footnote reference"/>
    <w:rsid w:val="008C32A2"/>
    <w:rPr>
      <w:rFonts w:ascii="Times New Roman" w:hAnsi="Times New Roman"/>
      <w:position w:val="12"/>
      <w:sz w:val="20"/>
    </w:rPr>
  </w:style>
  <w:style w:type="character" w:customStyle="1" w:styleId="50">
    <w:name w:val="Заголовок 5 Знак"/>
    <w:link w:val="5"/>
    <w:rsid w:val="008C32A2"/>
    <w:rPr>
      <w:b/>
      <w:bCs/>
      <w:i/>
      <w:iCs/>
      <w:sz w:val="26"/>
      <w:szCs w:val="26"/>
    </w:rPr>
  </w:style>
  <w:style w:type="character" w:customStyle="1" w:styleId="20">
    <w:name w:val="Основной текст с отступом 2 Знак"/>
    <w:link w:val="2"/>
    <w:rsid w:val="000967B6"/>
    <w:rPr>
      <w:rFonts w:ascii="Arial" w:hAnsi="Arial"/>
      <w:sz w:val="28"/>
    </w:rPr>
  </w:style>
  <w:style w:type="paragraph" w:styleId="ad">
    <w:name w:val="Plain Text"/>
    <w:basedOn w:val="a"/>
    <w:link w:val="ae"/>
    <w:rsid w:val="006D7AA9"/>
    <w:rPr>
      <w:rFonts w:ascii="Courier New" w:hAnsi="Courier New"/>
      <w:sz w:val="20"/>
      <w:szCs w:val="20"/>
    </w:rPr>
  </w:style>
  <w:style w:type="character" w:customStyle="1" w:styleId="ae">
    <w:name w:val="Текст Знак"/>
    <w:link w:val="ad"/>
    <w:rsid w:val="006D7AA9"/>
    <w:rPr>
      <w:rFonts w:ascii="Courier New" w:hAnsi="Courier New"/>
    </w:rPr>
  </w:style>
  <w:style w:type="paragraph" w:customStyle="1" w:styleId="af">
    <w:name w:val="Îáû÷íûé"/>
    <w:link w:val="af0"/>
    <w:rsid w:val="00CD575F"/>
    <w:pPr>
      <w:widowControl w:val="0"/>
    </w:pPr>
    <w:rPr>
      <w:sz w:val="24"/>
      <w:szCs w:val="24"/>
    </w:rPr>
  </w:style>
  <w:style w:type="character" w:customStyle="1" w:styleId="af0">
    <w:name w:val="Îáû÷íûé Знак"/>
    <w:link w:val="af"/>
    <w:rsid w:val="00CD575F"/>
    <w:rPr>
      <w:sz w:val="24"/>
      <w:szCs w:val="24"/>
    </w:rPr>
  </w:style>
  <w:style w:type="character" w:customStyle="1" w:styleId="a5">
    <w:name w:val="Основной текст Знак"/>
    <w:link w:val="a4"/>
    <w:rsid w:val="00BD7B9D"/>
    <w:rPr>
      <w:rFonts w:ascii="Arial" w:hAnsi="Arial"/>
      <w:sz w:val="28"/>
    </w:rPr>
  </w:style>
  <w:style w:type="paragraph" w:styleId="af1">
    <w:name w:val="List Paragraph"/>
    <w:basedOn w:val="a"/>
    <w:uiPriority w:val="34"/>
    <w:qFormat/>
    <w:rsid w:val="00BD7B9D"/>
    <w:pPr>
      <w:ind w:left="720"/>
      <w:contextualSpacing/>
    </w:pPr>
  </w:style>
  <w:style w:type="paragraph" w:styleId="af2">
    <w:name w:val="Balloon Text"/>
    <w:basedOn w:val="a"/>
    <w:link w:val="af3"/>
    <w:rsid w:val="00AD358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AD3587"/>
    <w:rPr>
      <w:rFonts w:ascii="Tahoma" w:hAnsi="Tahoma" w:cs="Tahoma"/>
      <w:sz w:val="16"/>
      <w:szCs w:val="16"/>
    </w:rPr>
  </w:style>
  <w:style w:type="paragraph" w:styleId="af4">
    <w:name w:val="footer"/>
    <w:basedOn w:val="a"/>
    <w:link w:val="af5"/>
    <w:uiPriority w:val="99"/>
    <w:rsid w:val="00C377F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5">
    <w:name w:val="Нижний колонтитул Знак"/>
    <w:basedOn w:val="a0"/>
    <w:link w:val="af4"/>
    <w:uiPriority w:val="99"/>
    <w:rsid w:val="00C377F9"/>
  </w:style>
  <w:style w:type="paragraph" w:customStyle="1" w:styleId="ConsPlusNormal">
    <w:name w:val="ConsPlusNormal"/>
    <w:rsid w:val="00452C5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6">
    <w:name w:val="caption"/>
    <w:basedOn w:val="a"/>
    <w:next w:val="a"/>
    <w:unhideWhenUsed/>
    <w:qFormat/>
    <w:rsid w:val="00F10E27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af7">
    <w:name w:val="Раздел"/>
    <w:basedOn w:val="a"/>
    <w:next w:val="af8"/>
    <w:qFormat/>
    <w:rsid w:val="003A43BA"/>
    <w:pPr>
      <w:keepNext/>
      <w:suppressAutoHyphens/>
      <w:spacing w:beforeLines="100" w:afterLines="100"/>
      <w:jc w:val="center"/>
    </w:pPr>
    <w:rPr>
      <w:caps/>
      <w:sz w:val="28"/>
      <w:szCs w:val="28"/>
    </w:rPr>
  </w:style>
  <w:style w:type="paragraph" w:customStyle="1" w:styleId="af8">
    <w:name w:val="Тема"/>
    <w:basedOn w:val="a"/>
    <w:next w:val="af9"/>
    <w:qFormat/>
    <w:rsid w:val="003A43BA"/>
    <w:pPr>
      <w:keepNext/>
      <w:suppressAutoHyphens/>
      <w:spacing w:beforeLines="100"/>
      <w:jc w:val="center"/>
    </w:pPr>
    <w:rPr>
      <w:caps/>
      <w:sz w:val="28"/>
      <w:szCs w:val="28"/>
    </w:rPr>
  </w:style>
  <w:style w:type="paragraph" w:customStyle="1" w:styleId="af9">
    <w:name w:val="Тема. Текст"/>
    <w:basedOn w:val="a"/>
    <w:next w:val="af7"/>
    <w:qFormat/>
    <w:rsid w:val="00D84BD6"/>
    <w:pPr>
      <w:ind w:firstLine="709"/>
      <w:jc w:val="both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E478D"/>
  </w:style>
  <w:style w:type="character" w:customStyle="1" w:styleId="keyword">
    <w:name w:val="keyword"/>
    <w:basedOn w:val="a0"/>
    <w:rsid w:val="00BE478D"/>
  </w:style>
  <w:style w:type="character" w:styleId="afa">
    <w:name w:val="Hyperlink"/>
    <w:basedOn w:val="a0"/>
    <w:uiPriority w:val="99"/>
    <w:unhideWhenUsed/>
    <w:rsid w:val="003944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ltm.ru/index.sema?a=pages&amp;id=186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44EC7-45FC-49B1-B65A-ED7CB8F2D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12</Pages>
  <Words>3128</Words>
  <Characters>17832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 УЧЕБНОЙ ПРОГРАММЫ</vt:lpstr>
    </vt:vector>
  </TitlesOfParts>
  <Company>bsuir</Company>
  <LinksUpToDate>false</LinksUpToDate>
  <CharactersWithSpaces>20919</CharactersWithSpaces>
  <SharedDoc>false</SharedDoc>
  <HLinks>
    <vt:vector size="12" baseType="variant">
      <vt:variant>
        <vt:i4>4784196</vt:i4>
      </vt:variant>
      <vt:variant>
        <vt:i4>3</vt:i4>
      </vt:variant>
      <vt:variant>
        <vt:i4>0</vt:i4>
      </vt:variant>
      <vt:variant>
        <vt:i4>5</vt:i4>
      </vt:variant>
      <vt:variant>
        <vt:lpwstr>http://www.eltm.ru/index.sema?a=pages&amp;id=186</vt:lpwstr>
      </vt:variant>
      <vt:variant>
        <vt:lpwstr/>
      </vt:variant>
      <vt:variant>
        <vt:i4>4718669</vt:i4>
      </vt:variant>
      <vt:variant>
        <vt:i4>0</vt:i4>
      </vt:variant>
      <vt:variant>
        <vt:i4>0</vt:i4>
      </vt:variant>
      <vt:variant>
        <vt:i4>5</vt:i4>
      </vt:variant>
      <vt:variant>
        <vt:lpwstr>http://www.eltm.ru/index.sema?a=pages&amp;id=412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 УЧЕБНОЙ ПРОГРАММЫ</dc:title>
  <dc:creator>1-321-anna</dc:creator>
  <cp:lastModifiedBy>Бородко А.Ю.</cp:lastModifiedBy>
  <cp:revision>14</cp:revision>
  <cp:lastPrinted>2016-04-05T09:48:00Z</cp:lastPrinted>
  <dcterms:created xsi:type="dcterms:W3CDTF">2016-02-02T13:47:00Z</dcterms:created>
  <dcterms:modified xsi:type="dcterms:W3CDTF">2016-04-05T09:51:00Z</dcterms:modified>
</cp:coreProperties>
</file>